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418"/>
        <w:gridCol w:w="1698"/>
        <w:gridCol w:w="1414"/>
        <w:gridCol w:w="1347"/>
        <w:gridCol w:w="1346"/>
      </w:tblGrid>
      <w:tr w:rsidR="00090C85" w:rsidRPr="001E283F" w14:paraId="1DDE76B4" w14:textId="77777777" w:rsidTr="007A5747">
        <w:trPr>
          <w:trHeight w:val="993"/>
          <w:jc w:val="center"/>
        </w:trPr>
        <w:tc>
          <w:tcPr>
            <w:tcW w:w="1841" w:type="dxa"/>
            <w:hideMark/>
          </w:tcPr>
          <w:p w14:paraId="6F317E50" w14:textId="77777777" w:rsidR="00090C85" w:rsidRDefault="00090C85" w:rsidP="007A5747">
            <w:pPr>
              <w:spacing w:after="0" w:line="240" w:lineRule="auto"/>
              <w:ind w:left="-108"/>
              <w:jc w:val="center"/>
              <w:textAlignment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sz w:val="28"/>
                <w:szCs w:val="28"/>
              </w:rPr>
              <w:br w:type="page"/>
            </w:r>
          </w:p>
          <w:p w14:paraId="58C7C211" w14:textId="77777777" w:rsidR="00090C85" w:rsidRPr="001E283F" w:rsidRDefault="00090C85" w:rsidP="007A5747">
            <w:pPr>
              <w:spacing w:after="0" w:line="240" w:lineRule="auto"/>
              <w:ind w:left="-108"/>
              <w:jc w:val="center"/>
              <w:textAlignment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C9760" wp14:editId="18C842BA">
                  <wp:extent cx="1210945" cy="518795"/>
                  <wp:effectExtent l="0" t="0" r="0" b="0"/>
                  <wp:docPr id="1" name="Рисунок 1" descr="Логотип Ур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 Ур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hideMark/>
          </w:tcPr>
          <w:p w14:paraId="026CDB86" w14:textId="77777777" w:rsidR="00090C85" w:rsidRPr="001E283F" w:rsidRDefault="00090C85" w:rsidP="007A5747">
            <w:pPr>
              <w:tabs>
                <w:tab w:val="center" w:pos="884"/>
              </w:tabs>
              <w:spacing w:after="0" w:line="240" w:lineRule="auto"/>
              <w:textAlignment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B48EFE" wp14:editId="0ADE93AC">
                  <wp:extent cx="852805" cy="840105"/>
                  <wp:effectExtent l="0" t="0" r="4445" b="0"/>
                  <wp:docPr id="3" name="Рисунок 3" descr="http://www.uchi.kz/files/images/fbd1d71d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chi.kz/files/images/fbd1d71d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hideMark/>
          </w:tcPr>
          <w:p w14:paraId="252E52E3" w14:textId="77777777" w:rsidR="00090C85" w:rsidRPr="001E283F" w:rsidRDefault="00090C85" w:rsidP="007A5747">
            <w:pPr>
              <w:tabs>
                <w:tab w:val="center" w:pos="671"/>
              </w:tabs>
              <w:spacing w:after="0" w:line="240" w:lineRule="auto"/>
              <w:ind w:left="-108"/>
              <w:jc w:val="center"/>
              <w:textAlignment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3E875" wp14:editId="3789821B">
                  <wp:extent cx="1050290" cy="753745"/>
                  <wp:effectExtent l="0" t="0" r="0" b="8255"/>
                  <wp:docPr id="4" name="Рисунок 4" descr="Логотип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hideMark/>
          </w:tcPr>
          <w:p w14:paraId="7D2E9293" w14:textId="77777777" w:rsidR="00090C85" w:rsidRPr="001E283F" w:rsidRDefault="00090C85" w:rsidP="007A5747">
            <w:pPr>
              <w:spacing w:after="0" w:line="240" w:lineRule="auto"/>
              <w:ind w:left="-108" w:right="-108"/>
              <w:jc w:val="center"/>
              <w:textAlignment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512917" wp14:editId="11A224AF">
                  <wp:extent cx="852805" cy="852805"/>
                  <wp:effectExtent l="0" t="0" r="4445" b="4445"/>
                  <wp:docPr id="6" name="Рисунок 6" descr="logo РТ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РТ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hideMark/>
          </w:tcPr>
          <w:p w14:paraId="7EBA0683" w14:textId="77777777" w:rsidR="00090C85" w:rsidRPr="001E283F" w:rsidRDefault="00090C85" w:rsidP="007A5747">
            <w:pPr>
              <w:spacing w:after="0" w:line="240" w:lineRule="auto"/>
              <w:jc w:val="center"/>
              <w:textAlignment w:val="center"/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</w:pPr>
            <w:r w:rsidRPr="001E283F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661270" wp14:editId="2ADE0364">
                  <wp:extent cx="765810" cy="852805"/>
                  <wp:effectExtent l="0" t="0" r="0" b="4445"/>
                  <wp:docPr id="7" name="Рисунок 2" descr="http://cs10974.vk.me/g33269218/a_d8a81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s10974.vk.me/g33269218/a_d8a816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hideMark/>
          </w:tcPr>
          <w:p w14:paraId="4198CC32" w14:textId="77777777" w:rsidR="00090C85" w:rsidRPr="001E283F" w:rsidRDefault="00090C85" w:rsidP="007A5747">
            <w:pPr>
              <w:spacing w:after="0" w:line="240" w:lineRule="auto"/>
              <w:textAlignment w:val="center"/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4EFB8" wp14:editId="63DD17E5">
                  <wp:extent cx="818515" cy="818515"/>
                  <wp:effectExtent l="0" t="0" r="635" b="635"/>
                  <wp:docPr id="11702989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9898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7" cy="82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3811D" w14:textId="77777777" w:rsidR="00F55B9D" w:rsidRPr="001E283F" w:rsidRDefault="00F55B9D" w:rsidP="00F55B9D">
      <w:pPr>
        <w:spacing w:after="0" w:line="240" w:lineRule="auto"/>
        <w:jc w:val="right"/>
        <w:rPr>
          <w:rFonts w:ascii="Liberation Serif" w:hAnsi="Liberation Serif" w:cs="Liberation Serif"/>
          <w:sz w:val="28"/>
        </w:rPr>
      </w:pPr>
    </w:p>
    <w:p w14:paraId="118DFAED" w14:textId="77777777" w:rsidR="00E16050" w:rsidRPr="001E283F" w:rsidRDefault="00E16050" w:rsidP="00E16050">
      <w:pPr>
        <w:spacing w:after="0" w:line="240" w:lineRule="auto"/>
        <w:jc w:val="center"/>
        <w:textAlignment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E283F">
        <w:rPr>
          <w:rFonts w:ascii="Liberation Serif" w:eastAsia="Calibri" w:hAnsi="Liberation Serif" w:cs="Liberation Serif"/>
          <w:b/>
          <w:sz w:val="28"/>
          <w:szCs w:val="28"/>
        </w:rPr>
        <w:t>ИНФОРМАЦИОННОЕ ПИСЬМО</w:t>
      </w:r>
    </w:p>
    <w:p w14:paraId="0EDFFE0A" w14:textId="77777777" w:rsidR="00E16050" w:rsidRPr="00E82F77" w:rsidRDefault="00E16050" w:rsidP="00E16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171FE" w14:textId="61588768" w:rsidR="00E16050" w:rsidRPr="00E82F77" w:rsidRDefault="00E16050" w:rsidP="00E16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На базе Уральского федерального университета имени первого Президента России Б.Н. Ельцина (далее – </w:t>
      </w:r>
      <w:proofErr w:type="spellStart"/>
      <w:r w:rsidRPr="00E82F77">
        <w:rPr>
          <w:rFonts w:ascii="Times New Roman" w:eastAsia="Calibri" w:hAnsi="Times New Roman" w:cs="Times New Roman"/>
          <w:sz w:val="28"/>
          <w:szCs w:val="28"/>
        </w:rPr>
        <w:t>УрФУ</w:t>
      </w:r>
      <w:proofErr w:type="spellEnd"/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81BF2">
        <w:rPr>
          <w:rFonts w:ascii="Times New Roman" w:eastAsia="Calibri" w:hAnsi="Times New Roman" w:cs="Times New Roman"/>
          <w:sz w:val="28"/>
          <w:szCs w:val="28"/>
        </w:rPr>
        <w:t>25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октября 202</w:t>
      </w:r>
      <w:r w:rsidR="009939EB" w:rsidRPr="00E82F7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года состоится </w:t>
      </w:r>
      <w:r w:rsidRPr="00E82F77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Международная молодёжная научно-исследовательская конференция </w:t>
      </w:r>
    </w:p>
    <w:p w14:paraId="181EE522" w14:textId="77777777" w:rsidR="00E16050" w:rsidRPr="00E82F77" w:rsidRDefault="00E16050" w:rsidP="00E16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8DC5DC" w14:textId="77777777" w:rsidR="00BE64C9" w:rsidRDefault="00E16050" w:rsidP="00E16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eastAsia="Calibri" w:hAnsi="Times New Roman" w:cs="Times New Roman"/>
          <w:b/>
          <w:sz w:val="28"/>
          <w:szCs w:val="28"/>
        </w:rPr>
        <w:t>ИННОВАЦИОННЫЙ ПОТЕНЦИАЛ МОЛОДЕЖИ:</w:t>
      </w:r>
    </w:p>
    <w:p w14:paraId="7449043E" w14:textId="54A08EA9" w:rsidR="00E16050" w:rsidRPr="00E82F77" w:rsidRDefault="009939EB" w:rsidP="00E16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eastAsia="Calibri" w:hAnsi="Times New Roman" w:cs="Times New Roman"/>
          <w:b/>
          <w:sz w:val="28"/>
          <w:szCs w:val="28"/>
        </w:rPr>
        <w:t>ПАТРИОТИЗМ, ТРАДИЦИИ, ИННОВАЦИИ</w:t>
      </w:r>
    </w:p>
    <w:p w14:paraId="3034B5E3" w14:textId="77777777" w:rsidR="00E16050" w:rsidRPr="00E82F77" w:rsidRDefault="00E16050" w:rsidP="00E1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A047E" w14:textId="77777777" w:rsidR="00AD17B4" w:rsidRPr="00E82F77" w:rsidRDefault="00AD17B4" w:rsidP="00AD17B4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bookmarkStart w:id="0" w:name="_Hlk120626150"/>
      <w:r w:rsidRPr="00E82F77">
        <w:rPr>
          <w:sz w:val="28"/>
          <w:szCs w:val="28"/>
        </w:rPr>
        <w:t>Основные цели и задачи конференции: изучение опыта и презентация научных исследований в сфере реализации государственной молодежной политики; воспитание духовно-нравственных качеств молодежи; создание условий для реализации научного потенциала студентов.</w:t>
      </w:r>
    </w:p>
    <w:p w14:paraId="3A6AFDC9" w14:textId="77777777" w:rsidR="00AD17B4" w:rsidRPr="00E82F77" w:rsidRDefault="00AD17B4" w:rsidP="00AD17B4">
      <w:pPr>
        <w:pStyle w:val="20"/>
        <w:keepNext/>
        <w:keepLines/>
        <w:shd w:val="clear" w:color="auto" w:fill="auto"/>
        <w:jc w:val="both"/>
        <w:rPr>
          <w:sz w:val="28"/>
          <w:szCs w:val="28"/>
        </w:rPr>
      </w:pPr>
      <w:bookmarkStart w:id="1" w:name="bookmark8"/>
      <w:bookmarkStart w:id="2" w:name="bookmark9"/>
      <w:bookmarkEnd w:id="0"/>
      <w:r w:rsidRPr="00E82F77">
        <w:rPr>
          <w:sz w:val="28"/>
          <w:szCs w:val="28"/>
        </w:rPr>
        <w:t>Учредители конференции:</w:t>
      </w:r>
      <w:bookmarkEnd w:id="1"/>
      <w:bookmarkEnd w:id="2"/>
    </w:p>
    <w:p w14:paraId="3596E1B6" w14:textId="77777777" w:rsidR="00AD17B4" w:rsidRPr="00E82F77" w:rsidRDefault="00AD17B4" w:rsidP="00AD17B4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Министерство образования и молодежной политики Свердловской области;</w:t>
      </w:r>
    </w:p>
    <w:p w14:paraId="785DC6D9" w14:textId="44EA385A" w:rsidR="00AD17B4" w:rsidRPr="00E82F77" w:rsidRDefault="006C1AF8" w:rsidP="00AD17B4">
      <w:pPr>
        <w:pStyle w:val="1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Свердловский региональный фонд поддержки молодежных инициатив;</w:t>
      </w:r>
    </w:p>
    <w:p w14:paraId="40A27AD4" w14:textId="777E44A5" w:rsidR="00AD17B4" w:rsidRPr="00E82F77" w:rsidRDefault="00AD17B4" w:rsidP="00AD17B4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 xml:space="preserve">Казахский национальный </w:t>
      </w:r>
      <w:r w:rsidR="00BE64C9">
        <w:rPr>
          <w:sz w:val="28"/>
          <w:szCs w:val="28"/>
        </w:rPr>
        <w:t>университет имени А</w:t>
      </w:r>
      <w:r w:rsidRPr="00E82F77">
        <w:rPr>
          <w:sz w:val="28"/>
          <w:szCs w:val="28"/>
        </w:rPr>
        <w:t>ль-</w:t>
      </w:r>
      <w:proofErr w:type="spellStart"/>
      <w:r w:rsidRPr="00E82F77">
        <w:rPr>
          <w:sz w:val="28"/>
          <w:szCs w:val="28"/>
        </w:rPr>
        <w:t>Фара</w:t>
      </w:r>
      <w:r w:rsidR="00B253E9">
        <w:rPr>
          <w:sz w:val="28"/>
          <w:szCs w:val="28"/>
        </w:rPr>
        <w:t>би</w:t>
      </w:r>
      <w:proofErr w:type="spellEnd"/>
      <w:r w:rsidR="00B253E9">
        <w:rPr>
          <w:sz w:val="28"/>
          <w:szCs w:val="28"/>
        </w:rPr>
        <w:t xml:space="preserve"> (Казахстан)</w:t>
      </w:r>
      <w:r w:rsidRPr="00E82F77">
        <w:rPr>
          <w:sz w:val="28"/>
          <w:szCs w:val="28"/>
        </w:rPr>
        <w:t>;</w:t>
      </w:r>
    </w:p>
    <w:p w14:paraId="344EE491" w14:textId="5CE49A43" w:rsidR="00AD17B4" w:rsidRPr="00E82F77" w:rsidRDefault="00AD17B4" w:rsidP="00AD17B4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Киргизско-Российский Славянский ун</w:t>
      </w:r>
      <w:r w:rsidR="00E82F77" w:rsidRPr="00E82F77">
        <w:rPr>
          <w:sz w:val="28"/>
          <w:szCs w:val="28"/>
        </w:rPr>
        <w:t>иверситет имени Б.Н. Ельцина (Кирги</w:t>
      </w:r>
      <w:r w:rsidRPr="00E82F77">
        <w:rPr>
          <w:sz w:val="28"/>
          <w:szCs w:val="28"/>
        </w:rPr>
        <w:t>зск</w:t>
      </w:r>
      <w:r w:rsidR="00B253E9">
        <w:rPr>
          <w:sz w:val="28"/>
          <w:szCs w:val="28"/>
        </w:rPr>
        <w:t>ая Республика)</w:t>
      </w:r>
      <w:r w:rsidRPr="00E82F77">
        <w:rPr>
          <w:sz w:val="28"/>
          <w:szCs w:val="28"/>
        </w:rPr>
        <w:t>;</w:t>
      </w:r>
    </w:p>
    <w:p w14:paraId="51A36870" w14:textId="2A62D489" w:rsidR="00AD17B4" w:rsidRPr="00E82F77" w:rsidRDefault="00AD17B4" w:rsidP="00AD17B4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Рос</w:t>
      </w:r>
      <w:r w:rsidR="00E82F77" w:rsidRPr="00E82F77">
        <w:rPr>
          <w:sz w:val="28"/>
          <w:szCs w:val="28"/>
        </w:rPr>
        <w:t>с</w:t>
      </w:r>
      <w:r w:rsidRPr="00E82F77">
        <w:rPr>
          <w:sz w:val="28"/>
          <w:szCs w:val="28"/>
        </w:rPr>
        <w:t>ийско-Таджикский (Славянский) университет</w:t>
      </w:r>
      <w:r w:rsidR="00B253E9">
        <w:rPr>
          <w:sz w:val="28"/>
          <w:szCs w:val="28"/>
        </w:rPr>
        <w:t xml:space="preserve"> (Таджикистан)</w:t>
      </w:r>
      <w:r w:rsidRPr="00E82F77">
        <w:rPr>
          <w:sz w:val="28"/>
          <w:szCs w:val="28"/>
        </w:rPr>
        <w:t>.</w:t>
      </w:r>
    </w:p>
    <w:p w14:paraId="04EA81C2" w14:textId="77777777" w:rsidR="00AD17B4" w:rsidRPr="00E82F77" w:rsidRDefault="00AD17B4" w:rsidP="00AD17B4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Уральский федеральный университет имени первого Президента России Б.Н. Ельцина (кафедра «Организация работы с молодежью»).</w:t>
      </w:r>
    </w:p>
    <w:p w14:paraId="1813AC8E" w14:textId="77777777" w:rsidR="008C4EA8" w:rsidRPr="00E82F77" w:rsidRDefault="008C4EA8" w:rsidP="00E16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48011" w14:textId="77777777" w:rsidR="00E92794" w:rsidRPr="00E82F77" w:rsidRDefault="00E92794" w:rsidP="00E92794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Для участия в конференции приглашаются </w:t>
      </w:r>
      <w:r w:rsidRPr="00E82F77">
        <w:rPr>
          <w:sz w:val="28"/>
          <w:szCs w:val="28"/>
        </w:rPr>
        <w:t>молодые учёные, аспиранты и студенты в области организации работы с молодежью, социологии, политологии, культурологии, философии, сотрудники образовательных организаций общего и профессионального образования, занимающиеся реализацией молодежной политики, студенческий актив, члены дискуссионных клубов вузов.</w:t>
      </w:r>
    </w:p>
    <w:p w14:paraId="602EA3C3" w14:textId="6F0428D3" w:rsidR="00252747" w:rsidRDefault="00E92794" w:rsidP="00252747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Формат конференции: </w:t>
      </w:r>
      <w:r w:rsidRPr="00E82F77">
        <w:rPr>
          <w:sz w:val="28"/>
          <w:szCs w:val="28"/>
        </w:rPr>
        <w:t>смешанный, предполагающий онлайн и офлайн формы участия, в случае ухудшения эпидемиологической ситуации и введения ограничительных мер мероприятие может быть переведено исключительно в формат онлайн.</w:t>
      </w:r>
    </w:p>
    <w:p w14:paraId="0D9F29DB" w14:textId="5F202CFB" w:rsidR="00252747" w:rsidRDefault="00252747" w:rsidP="00252747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</w:p>
    <w:p w14:paraId="706A84C7" w14:textId="70FDC218" w:rsidR="00252747" w:rsidRPr="00252747" w:rsidRDefault="00252747" w:rsidP="00252747">
      <w:pPr>
        <w:pStyle w:val="11"/>
        <w:shd w:val="clear" w:color="auto" w:fill="auto"/>
        <w:ind w:firstLine="720"/>
        <w:jc w:val="both"/>
        <w:rPr>
          <w:b/>
          <w:i/>
          <w:sz w:val="28"/>
          <w:szCs w:val="28"/>
        </w:rPr>
      </w:pPr>
      <w:r w:rsidRPr="00252747">
        <w:rPr>
          <w:b/>
          <w:i/>
          <w:sz w:val="28"/>
          <w:szCs w:val="28"/>
        </w:rPr>
        <w:t>Дискуссионные площадки проводятся по следующим темам:</w:t>
      </w:r>
    </w:p>
    <w:p w14:paraId="1F645792" w14:textId="76D6A93C" w:rsidR="00252747" w:rsidRDefault="00252747" w:rsidP="00252747">
      <w:pPr>
        <w:pStyle w:val="20"/>
        <w:keepNext/>
        <w:keepLines/>
        <w:shd w:val="clear" w:color="auto" w:fill="auto"/>
        <w:spacing w:after="240"/>
        <w:ind w:firstLine="0"/>
        <w:jc w:val="both"/>
        <w:rPr>
          <w:sz w:val="28"/>
          <w:szCs w:val="28"/>
        </w:rPr>
      </w:pPr>
    </w:p>
    <w:p w14:paraId="00D8D4AA" w14:textId="3B251633" w:rsidR="00252747" w:rsidRDefault="00252747" w:rsidP="00BE6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4"/>
      <w:bookmarkStart w:id="4" w:name="bookmark15"/>
    </w:p>
    <w:p w14:paraId="18D16D75" w14:textId="1643A9FD" w:rsidR="00A440D7" w:rsidRDefault="00A440D7" w:rsidP="00BE6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D0349" w14:textId="77777777" w:rsidR="00B253E9" w:rsidRDefault="00B253E9" w:rsidP="00BE6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726BB" w14:textId="77777777" w:rsidR="00A440D7" w:rsidRDefault="00A440D7" w:rsidP="00BE6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F191E" w14:textId="0EC1F76B" w:rsidR="00B506FA" w:rsidRPr="00E82F77" w:rsidRDefault="00E92794" w:rsidP="00BE6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Дискуссионная площадка </w:t>
      </w:r>
      <w:r w:rsidRPr="00E82F77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№ </w:t>
      </w:r>
      <w:r w:rsidRPr="00E82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64C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506FA">
        <w:rPr>
          <w:rFonts w:ascii="Times New Roman" w:hAnsi="Times New Roman" w:cs="Times New Roman"/>
          <w:b/>
          <w:bCs/>
          <w:sz w:val="28"/>
          <w:szCs w:val="28"/>
        </w:rPr>
        <w:t>СТЕНДОВАЯ СЕССИЯ</w:t>
      </w:r>
    </w:p>
    <w:p w14:paraId="78539351" w14:textId="52F1972B" w:rsidR="00563234" w:rsidRPr="00E82F77" w:rsidRDefault="00563234" w:rsidP="0025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7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УСЛОВИЯ И ПРАКТИКИ ФОРМИРОВАНИЯ </w:t>
      </w:r>
      <w:r w:rsidR="00836DE5" w:rsidRPr="00E82F77">
        <w:rPr>
          <w:rFonts w:ascii="Times New Roman" w:hAnsi="Times New Roman" w:cs="Times New Roman"/>
          <w:b/>
          <w:bCs/>
          <w:sz w:val="28"/>
          <w:szCs w:val="28"/>
        </w:rPr>
        <w:t>ПАТРИОТИЗМА В</w:t>
      </w:r>
      <w:r w:rsidRPr="00E82F77">
        <w:rPr>
          <w:rFonts w:ascii="Times New Roman" w:hAnsi="Times New Roman" w:cs="Times New Roman"/>
          <w:b/>
          <w:bCs/>
          <w:sz w:val="28"/>
          <w:szCs w:val="28"/>
        </w:rPr>
        <w:t xml:space="preserve"> МОЛОДЁЖНОЙ СРЕДЕ</w:t>
      </w:r>
      <w:bookmarkEnd w:id="3"/>
      <w:bookmarkEnd w:id="4"/>
    </w:p>
    <w:p w14:paraId="0F036AEE" w14:textId="77777777" w:rsidR="00E92794" w:rsidRPr="00E82F77" w:rsidRDefault="00E92794" w:rsidP="00BE64C9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E82F77">
        <w:rPr>
          <w:i/>
          <w:iCs/>
          <w:sz w:val="28"/>
          <w:szCs w:val="28"/>
        </w:rPr>
        <w:t>Рассматриваемые вопросы:</w:t>
      </w:r>
    </w:p>
    <w:p w14:paraId="06924EAA" w14:textId="0B1DB4AE" w:rsidR="009E7D45" w:rsidRPr="00E82F77" w:rsidRDefault="009E7D45" w:rsidP="00BE64C9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>Опыт работы клубов</w:t>
      </w:r>
      <w:r w:rsidR="006C1AF8" w:rsidRPr="00E82F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82F77">
        <w:rPr>
          <w:rFonts w:ascii="Times New Roman" w:eastAsia="Calibri" w:hAnsi="Times New Roman" w:cs="Times New Roman"/>
          <w:sz w:val="28"/>
          <w:szCs w:val="28"/>
        </w:rPr>
        <w:t>объединений по формированию патриотизма среди молодежи</w:t>
      </w:r>
      <w:r w:rsidR="006C1AF8" w:rsidRPr="00E82F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D762EE" w14:textId="52E3979B" w:rsidR="00E82F77" w:rsidRDefault="00836DE5" w:rsidP="00BE64C9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9E7D45" w:rsidRPr="00E82F77">
        <w:rPr>
          <w:rFonts w:ascii="Times New Roman" w:eastAsia="Calibri" w:hAnsi="Times New Roman" w:cs="Times New Roman"/>
          <w:sz w:val="28"/>
          <w:szCs w:val="28"/>
        </w:rPr>
        <w:t xml:space="preserve"> исследований </w:t>
      </w:r>
      <w:r w:rsidR="00E57003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="009E7D45" w:rsidRPr="00E82F77">
        <w:rPr>
          <w:rFonts w:ascii="Times New Roman" w:eastAsia="Calibri" w:hAnsi="Times New Roman" w:cs="Times New Roman"/>
          <w:sz w:val="28"/>
          <w:szCs w:val="28"/>
        </w:rPr>
        <w:t xml:space="preserve"> патриотического воспитания</w:t>
      </w:r>
      <w:r w:rsidR="00DD46D9">
        <w:rPr>
          <w:rFonts w:ascii="Times New Roman" w:eastAsia="Calibri" w:hAnsi="Times New Roman" w:cs="Times New Roman"/>
          <w:sz w:val="28"/>
          <w:szCs w:val="28"/>
        </w:rPr>
        <w:t xml:space="preserve"> в сфере молодежной политики.</w:t>
      </w:r>
    </w:p>
    <w:p w14:paraId="0081ED33" w14:textId="078CFD20" w:rsidR="009E7D45" w:rsidRPr="00E82F77" w:rsidRDefault="009E7D45" w:rsidP="00BE64C9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Проекты, направленные </w:t>
      </w:r>
      <w:r w:rsidR="00836DE5" w:rsidRPr="00E82F77">
        <w:rPr>
          <w:rFonts w:ascii="Times New Roman" w:eastAsia="Calibri" w:hAnsi="Times New Roman" w:cs="Times New Roman"/>
          <w:sz w:val="28"/>
          <w:szCs w:val="28"/>
        </w:rPr>
        <w:t>на формирование патриотического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сознания молодежи</w:t>
      </w:r>
      <w:r w:rsidR="006C1AF8" w:rsidRPr="00E82F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7560AC" w14:textId="77974FF1" w:rsidR="009E7D45" w:rsidRPr="00E82F77" w:rsidRDefault="009E7D45" w:rsidP="00BE64C9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Проблемы и противоречия в </w:t>
      </w:r>
      <w:r w:rsidR="006C1AF8" w:rsidRPr="00E82F7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патриоти</w:t>
      </w:r>
      <w:r w:rsidR="006C1AF8" w:rsidRPr="00E82F77">
        <w:rPr>
          <w:rFonts w:ascii="Times New Roman" w:eastAsia="Calibri" w:hAnsi="Times New Roman" w:cs="Times New Roman"/>
          <w:sz w:val="28"/>
          <w:szCs w:val="28"/>
        </w:rPr>
        <w:t>ческих установок</w:t>
      </w:r>
      <w:r w:rsidR="00DD46D9">
        <w:rPr>
          <w:rFonts w:ascii="Times New Roman" w:eastAsia="Calibri" w:hAnsi="Times New Roman" w:cs="Times New Roman"/>
          <w:sz w:val="28"/>
          <w:szCs w:val="28"/>
        </w:rPr>
        <w:t xml:space="preserve"> молодежи</w:t>
      </w:r>
      <w:r w:rsidRPr="00E82F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4044E3" w14:textId="0BD38BB6" w:rsidR="00C77613" w:rsidRDefault="006C1AF8" w:rsidP="00252747">
      <w:pPr>
        <w:pStyle w:val="a7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>О</w:t>
      </w:r>
      <w:r w:rsidR="009E7D45" w:rsidRPr="00E82F77">
        <w:rPr>
          <w:rFonts w:ascii="Times New Roman" w:eastAsia="Calibri" w:hAnsi="Times New Roman" w:cs="Times New Roman"/>
          <w:sz w:val="28"/>
          <w:szCs w:val="28"/>
        </w:rPr>
        <w:t xml:space="preserve">пыт </w:t>
      </w:r>
      <w:r w:rsidR="00836DE5" w:rsidRPr="00E82F77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9E7D45" w:rsidRPr="00E82F77">
        <w:rPr>
          <w:rFonts w:ascii="Times New Roman" w:eastAsia="Calibri" w:hAnsi="Times New Roman" w:cs="Times New Roman"/>
          <w:sz w:val="28"/>
          <w:szCs w:val="28"/>
        </w:rPr>
        <w:t xml:space="preserve"> патриотической </w:t>
      </w:r>
      <w:r w:rsidRPr="00E82F77">
        <w:rPr>
          <w:rFonts w:ascii="Times New Roman" w:eastAsia="Calibri" w:hAnsi="Times New Roman" w:cs="Times New Roman"/>
          <w:sz w:val="28"/>
          <w:szCs w:val="28"/>
        </w:rPr>
        <w:t>деятельности среди молодежи</w:t>
      </w:r>
      <w:r w:rsidR="009E7D45" w:rsidRPr="00E82F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9FA0FD" w14:textId="6B143336" w:rsidR="00C77613" w:rsidRPr="00E82F77" w:rsidRDefault="00C77613" w:rsidP="00C77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eastAsia="Calibri" w:hAnsi="Times New Roman" w:cs="Times New Roman"/>
          <w:b/>
          <w:sz w:val="28"/>
          <w:szCs w:val="28"/>
        </w:rPr>
        <w:t xml:space="preserve">Дискуссионная площадка № 2. </w:t>
      </w:r>
    </w:p>
    <w:p w14:paraId="20EFF2AA" w14:textId="161B6942" w:rsidR="00C77613" w:rsidRDefault="00F93E3F" w:rsidP="0025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eastAsia="Calibri" w:hAnsi="Times New Roman" w:cs="Times New Roman"/>
          <w:b/>
          <w:sz w:val="28"/>
          <w:szCs w:val="28"/>
        </w:rPr>
        <w:t>НОВАЯ МОЛОДЕЖЬ, УСТРЕМЛЕННАЯ В БУДУЩЕЕ</w:t>
      </w:r>
    </w:p>
    <w:p w14:paraId="303D14B0" w14:textId="77777777" w:rsidR="00595574" w:rsidRPr="00E82F77" w:rsidRDefault="00CE0492" w:rsidP="00CE0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2F77">
        <w:rPr>
          <w:rFonts w:ascii="Times New Roman" w:hAnsi="Times New Roman" w:cs="Times New Roman"/>
          <w:i/>
          <w:iCs/>
          <w:sz w:val="28"/>
          <w:szCs w:val="28"/>
        </w:rPr>
        <w:t>Рассматриваемые вопросы:</w:t>
      </w:r>
    </w:p>
    <w:p w14:paraId="6702E89E" w14:textId="28E7628C" w:rsidR="00C718C0" w:rsidRPr="00E82F77" w:rsidRDefault="00C718C0" w:rsidP="00C718C0">
      <w:pPr>
        <w:pStyle w:val="a7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коммуникативные </w:t>
      </w:r>
      <w:r w:rsidRPr="00E82F77">
        <w:rPr>
          <w:rFonts w:ascii="Times New Roman" w:eastAsia="Calibri" w:hAnsi="Times New Roman" w:cs="Times New Roman"/>
          <w:sz w:val="28"/>
          <w:szCs w:val="28"/>
        </w:rPr>
        <w:t>формат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в работе с молодежью</w:t>
      </w:r>
      <w:r w:rsidR="00DD46D9">
        <w:rPr>
          <w:rFonts w:ascii="Times New Roman" w:eastAsia="Calibri" w:hAnsi="Times New Roman" w:cs="Times New Roman"/>
          <w:sz w:val="28"/>
          <w:szCs w:val="28"/>
        </w:rPr>
        <w:t xml:space="preserve"> в сфере молодежной политики.</w:t>
      </w:r>
    </w:p>
    <w:p w14:paraId="75A2D468" w14:textId="40A5CAD4" w:rsidR="00C718C0" w:rsidRPr="00E82F77" w:rsidRDefault="00C718C0" w:rsidP="00C718C0">
      <w:pPr>
        <w:pStyle w:val="a7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Как договориться: инструменты </w:t>
      </w:r>
      <w:r>
        <w:rPr>
          <w:rFonts w:ascii="Times New Roman" w:eastAsia="Calibri" w:hAnsi="Times New Roman" w:cs="Times New Roman"/>
          <w:sz w:val="28"/>
          <w:szCs w:val="28"/>
        </w:rPr>
        <w:t>партнерства и солидарности</w:t>
      </w:r>
      <w:r w:rsidR="00D055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BB7FEA" w14:textId="33630ECB" w:rsidR="00C718C0" w:rsidRPr="00E82F77" w:rsidRDefault="00C718C0" w:rsidP="00C718C0">
      <w:pPr>
        <w:pStyle w:val="a7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Молодежь </w:t>
      </w:r>
      <w:r>
        <w:rPr>
          <w:rFonts w:ascii="Times New Roman" w:eastAsia="Calibri" w:hAnsi="Times New Roman" w:cs="Times New Roman"/>
          <w:sz w:val="28"/>
          <w:szCs w:val="28"/>
        </w:rPr>
        <w:t>эпохи</w:t>
      </w:r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2F77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риски и горизонты возможностей</w:t>
      </w:r>
      <w:r w:rsidR="00D055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6D74C" w14:textId="7A3B4B2C" w:rsidR="00C718C0" w:rsidRPr="00E82F77" w:rsidRDefault="00C718C0" w:rsidP="00C718C0">
      <w:pPr>
        <w:pStyle w:val="a7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>Традиции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зеркале прошлого и будущего</w:t>
      </w:r>
      <w:r w:rsidR="00D055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1E6DA7" w14:textId="4FBFD77C" w:rsidR="00C718C0" w:rsidRDefault="00C718C0" w:rsidP="00C718C0">
      <w:pPr>
        <w:pStyle w:val="a7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2F77">
        <w:rPr>
          <w:rFonts w:ascii="Times New Roman" w:eastAsia="Calibri" w:hAnsi="Times New Roman" w:cs="Times New Roman"/>
          <w:sz w:val="28"/>
          <w:szCs w:val="28"/>
        </w:rPr>
        <w:t>Нейросети</w:t>
      </w:r>
      <w:proofErr w:type="spellEnd"/>
      <w:r w:rsidRPr="00E82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искусственный интеллект: новое измерение образования и карьеры</w:t>
      </w:r>
      <w:r w:rsidR="00D055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967C08" w14:textId="2330282C" w:rsidR="00C77613" w:rsidRPr="00E82F77" w:rsidRDefault="00C77613" w:rsidP="00C7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Дискуссионная площадка № 3 </w:t>
      </w:r>
    </w:p>
    <w:p w14:paraId="1D90D42F" w14:textId="01BA7D61" w:rsidR="00C77613" w:rsidRDefault="00820F34" w:rsidP="0025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И НОВЫЕ ФОРМЫ ВОСПИТАНИЯ МОЛОДЕЖИ В УСЛОВИЯХ ГЕОПОЛИТИЧЕСКИХ ВЫЗОВОВ</w:t>
      </w:r>
    </w:p>
    <w:p w14:paraId="5828DFFF" w14:textId="36436B95" w:rsidR="00595574" w:rsidRDefault="00CE0492" w:rsidP="00CE04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2F77">
        <w:rPr>
          <w:rFonts w:ascii="Times New Roman" w:hAnsi="Times New Roman" w:cs="Times New Roman"/>
          <w:i/>
          <w:iCs/>
          <w:sz w:val="28"/>
          <w:szCs w:val="28"/>
        </w:rPr>
        <w:t>Рассматриваемые вопросы:</w:t>
      </w:r>
    </w:p>
    <w:p w14:paraId="7708E1BB" w14:textId="77777777" w:rsidR="00E82F77" w:rsidRPr="00E82F77" w:rsidRDefault="004902F4" w:rsidP="00BE64C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и вызовы для современной молодежи в новых геополитических условиях. </w:t>
      </w:r>
    </w:p>
    <w:p w14:paraId="29F4A76B" w14:textId="2AB48D83" w:rsidR="00E82F77" w:rsidRDefault="00820F34" w:rsidP="00BE64C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Calibri" w:hAnsi="Times New Roman" w:cs="Times New Roman"/>
          <w:sz w:val="28"/>
          <w:szCs w:val="28"/>
        </w:rPr>
        <w:t>Технологии противодействия идеологии терроризма в социальных сетях</w:t>
      </w:r>
      <w:r w:rsidR="007251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8837BA" w14:textId="77777777" w:rsidR="00E82F77" w:rsidRDefault="00820F34" w:rsidP="00BE64C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Технологии профилактики экстремизма и деструктивных протестных настроений в молодежной среде</w:t>
      </w:r>
      <w:r w:rsidR="00C77613" w:rsidRPr="00E82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77613" w:rsidRPr="00E82F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380A93" w14:textId="77777777" w:rsidR="00E82F77" w:rsidRPr="00E82F77" w:rsidRDefault="00820F34" w:rsidP="00BE64C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формы агрессии в молодежной среде: </w:t>
      </w:r>
      <w:proofErr w:type="spellStart"/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</w:t>
      </w:r>
      <w:proofErr w:type="spellEnd"/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C77613"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и методы борьбы с ними.</w:t>
      </w:r>
    </w:p>
    <w:p w14:paraId="17CA53C6" w14:textId="4E8C22B2" w:rsidR="00C77613" w:rsidRPr="00F3378F" w:rsidRDefault="00820F34" w:rsidP="00252747">
      <w:pPr>
        <w:pStyle w:val="a7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лучших форм и методов </w:t>
      </w:r>
      <w:r w:rsidR="00A5374B"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6D87"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молодежных и </w:t>
      </w:r>
      <w:r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725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120">
        <w:rPr>
          <w:rFonts w:ascii="Times New Roman" w:eastAsia="Calibri" w:hAnsi="Times New Roman" w:cs="Times New Roman"/>
          <w:sz w:val="28"/>
          <w:szCs w:val="28"/>
        </w:rPr>
        <w:t xml:space="preserve"> в сфере молодежной политики</w:t>
      </w:r>
      <w:r w:rsidR="00C77613" w:rsidRPr="00E82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AD3AE" w14:textId="62267B4B" w:rsidR="00252747" w:rsidRDefault="00252747" w:rsidP="00773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Дискуссионная площадка №1 – С</w:t>
      </w:r>
      <w:r w:rsidRPr="00E82F77">
        <w:rPr>
          <w:rFonts w:ascii="Times New Roman" w:hAnsi="Times New Roman" w:cs="Times New Roman"/>
          <w:b/>
          <w:bCs/>
          <w:iCs/>
          <w:sz w:val="28"/>
          <w:szCs w:val="28"/>
        </w:rPr>
        <w:t>ТЕНДОВАЯ СЕССИЯ проводится исключительно для участников Всероссийского Фестиваля студентов, обучающихся по направлению подготовки «Организация работы с молодежью»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От команды можно заявить не более двух докладов, у каждого доклада один автор. Участники Дискуссионных площадок №2 и №3 являются слушателями и могут задавать интересующие вопросы авторам докладов. </w:t>
      </w:r>
    </w:p>
    <w:p w14:paraId="59D399C9" w14:textId="2CA83DE2" w:rsidR="00252747" w:rsidRPr="00252747" w:rsidRDefault="00252747" w:rsidP="00773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дискуссионных площадках №2 и №3 участники</w:t>
      </w:r>
      <w:r w:rsidRPr="00E82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Всероссийского Фестиваля студентов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82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обучающихся по направлению подготовки «Организация работы с молодежью»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являются слушателями и могут задавать интересующие вопросы авторам докладов.</w:t>
      </w:r>
    </w:p>
    <w:p w14:paraId="08311016" w14:textId="4E2494B5" w:rsidR="007C78BA" w:rsidRPr="00E82F77" w:rsidRDefault="007C78BA" w:rsidP="00A17BB9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E82F77">
        <w:rPr>
          <w:sz w:val="28"/>
          <w:szCs w:val="28"/>
        </w:rPr>
        <w:lastRenderedPageBreak/>
        <w:t>Выступления и презентации участников не должны содержать информации, текста, нарушающего законодательство Российской Федерации, в т.</w:t>
      </w:r>
      <w:r w:rsidR="00252747">
        <w:rPr>
          <w:sz w:val="28"/>
          <w:szCs w:val="28"/>
        </w:rPr>
        <w:t xml:space="preserve"> </w:t>
      </w:r>
      <w:r w:rsidRPr="00E82F77">
        <w:rPr>
          <w:sz w:val="28"/>
          <w:szCs w:val="28"/>
        </w:rPr>
        <w:t>ч. в части авторских прав, персональных данных, упоминания лиц и организаций, являющих иностранными агентами и других аспектов государственного устройства и жизнедеятельности человека.</w:t>
      </w:r>
    </w:p>
    <w:p w14:paraId="5972F155" w14:textId="62877D1F" w:rsidR="00BE64C9" w:rsidRDefault="00A17BB9" w:rsidP="00BE64C9">
      <w:pPr>
        <w:pStyle w:val="11"/>
        <w:shd w:val="clear" w:color="auto" w:fill="auto"/>
        <w:ind w:firstLine="740"/>
        <w:jc w:val="both"/>
        <w:rPr>
          <w:rStyle w:val="a8"/>
          <w:color w:val="auto"/>
          <w:sz w:val="28"/>
          <w:szCs w:val="28"/>
          <w:u w:val="none"/>
        </w:rPr>
      </w:pPr>
      <w:r w:rsidRPr="00E82F77">
        <w:rPr>
          <w:sz w:val="28"/>
          <w:szCs w:val="28"/>
        </w:rPr>
        <w:t xml:space="preserve">Приём заявок на участие осуществляется </w:t>
      </w:r>
      <w:r w:rsidRPr="00E82F77">
        <w:rPr>
          <w:b/>
          <w:bCs/>
          <w:sz w:val="28"/>
          <w:szCs w:val="28"/>
          <w:u w:val="single"/>
        </w:rPr>
        <w:t xml:space="preserve">до </w:t>
      </w:r>
      <w:r w:rsidR="00B253E9">
        <w:rPr>
          <w:b/>
          <w:bCs/>
          <w:sz w:val="28"/>
          <w:szCs w:val="28"/>
          <w:u w:val="single"/>
        </w:rPr>
        <w:t>18</w:t>
      </w:r>
      <w:r w:rsidR="00BE64C9">
        <w:rPr>
          <w:b/>
          <w:bCs/>
          <w:sz w:val="28"/>
          <w:szCs w:val="28"/>
          <w:u w:val="single"/>
        </w:rPr>
        <w:t>.10</w:t>
      </w:r>
      <w:r w:rsidRPr="00E82F77">
        <w:rPr>
          <w:b/>
          <w:bCs/>
          <w:sz w:val="28"/>
          <w:szCs w:val="28"/>
          <w:u w:val="single"/>
        </w:rPr>
        <w:t xml:space="preserve">.2023 года: </w:t>
      </w:r>
      <w:hyperlink r:id="rId13" w:history="1">
        <w:r w:rsidR="00BE64C9" w:rsidRPr="00472200">
          <w:rPr>
            <w:rStyle w:val="a8"/>
            <w:sz w:val="28"/>
          </w:rPr>
          <w:t>https://forms.yandex.ru/u/64eda9fd50569002eb3ad35c/</w:t>
        </w:r>
      </w:hyperlink>
      <w:r w:rsidR="00BE64C9">
        <w:rPr>
          <w:sz w:val="28"/>
        </w:rPr>
        <w:t>.</w:t>
      </w:r>
    </w:p>
    <w:p w14:paraId="5D42CAF9" w14:textId="0C14457B" w:rsidR="007C78BA" w:rsidRPr="00A17BB9" w:rsidRDefault="007C78BA" w:rsidP="00A17BB9">
      <w:pPr>
        <w:pStyle w:val="11"/>
        <w:shd w:val="clear" w:color="auto" w:fill="auto"/>
        <w:ind w:firstLine="740"/>
        <w:jc w:val="both"/>
        <w:rPr>
          <w:color w:val="0563C1" w:themeColor="hyperlink"/>
          <w:sz w:val="28"/>
          <w:szCs w:val="28"/>
          <w:u w:val="single"/>
        </w:rPr>
      </w:pPr>
      <w:r w:rsidRPr="00E82F77">
        <w:rPr>
          <w:sz w:val="28"/>
          <w:szCs w:val="28"/>
        </w:rPr>
        <w:t xml:space="preserve">О включении в программу конференции дирекция уведомит участников </w:t>
      </w:r>
      <w:r w:rsidRPr="00E82F77">
        <w:rPr>
          <w:b/>
          <w:bCs/>
          <w:sz w:val="28"/>
          <w:szCs w:val="28"/>
        </w:rPr>
        <w:t xml:space="preserve">до </w:t>
      </w:r>
      <w:r w:rsidR="00B253E9">
        <w:rPr>
          <w:b/>
          <w:bCs/>
          <w:sz w:val="28"/>
          <w:szCs w:val="28"/>
        </w:rPr>
        <w:t>23</w:t>
      </w:r>
      <w:r w:rsidRPr="00E82F77">
        <w:rPr>
          <w:b/>
          <w:bCs/>
          <w:sz w:val="28"/>
          <w:szCs w:val="28"/>
        </w:rPr>
        <w:t>.</w:t>
      </w:r>
      <w:r w:rsidR="00BE64C9">
        <w:rPr>
          <w:b/>
          <w:bCs/>
          <w:sz w:val="28"/>
          <w:szCs w:val="28"/>
        </w:rPr>
        <w:t>10</w:t>
      </w:r>
      <w:r w:rsidRPr="00E82F77">
        <w:rPr>
          <w:b/>
          <w:bCs/>
          <w:sz w:val="28"/>
          <w:szCs w:val="28"/>
        </w:rPr>
        <w:t>.202</w:t>
      </w:r>
      <w:r w:rsidR="00541CEF" w:rsidRPr="00E82F77">
        <w:rPr>
          <w:b/>
          <w:bCs/>
          <w:sz w:val="28"/>
          <w:szCs w:val="28"/>
        </w:rPr>
        <w:t>3</w:t>
      </w:r>
      <w:r w:rsidRPr="00E82F77">
        <w:rPr>
          <w:b/>
          <w:bCs/>
          <w:sz w:val="28"/>
          <w:szCs w:val="28"/>
        </w:rPr>
        <w:t xml:space="preserve"> года.</w:t>
      </w:r>
      <w:r w:rsidRPr="00E82F77">
        <w:rPr>
          <w:b/>
          <w:sz w:val="28"/>
          <w:szCs w:val="28"/>
        </w:rPr>
        <w:t xml:space="preserve"> </w:t>
      </w:r>
      <w:r w:rsidRPr="00E82F77">
        <w:rPr>
          <w:sz w:val="28"/>
          <w:szCs w:val="28"/>
        </w:rPr>
        <w:t xml:space="preserve">Все презентации выступивших участников, а также аннотации публикаций будут размещены в открытом доступе на </w:t>
      </w:r>
      <w:hyperlink r:id="rId14" w:history="1">
        <w:r w:rsidRPr="00E82F77">
          <w:rPr>
            <w:rStyle w:val="a8"/>
            <w:sz w:val="28"/>
            <w:szCs w:val="28"/>
          </w:rPr>
          <w:t xml:space="preserve">сайте </w:t>
        </w:r>
        <w:proofErr w:type="spellStart"/>
        <w:r w:rsidRPr="00E82F77">
          <w:rPr>
            <w:rStyle w:val="a8"/>
            <w:sz w:val="28"/>
            <w:szCs w:val="28"/>
          </w:rPr>
          <w:t>УрФУ</w:t>
        </w:r>
        <w:proofErr w:type="spellEnd"/>
      </w:hyperlink>
      <w:r w:rsidRPr="00E82F77">
        <w:rPr>
          <w:sz w:val="28"/>
          <w:szCs w:val="28"/>
        </w:rPr>
        <w:t xml:space="preserve">  и в официальной группе кафедры «Организация работы с молодежью» в социальной сети </w:t>
      </w:r>
      <w:hyperlink r:id="rId15" w:history="1">
        <w:r w:rsidRPr="00E82F77">
          <w:rPr>
            <w:rStyle w:val="a8"/>
            <w:sz w:val="28"/>
            <w:szCs w:val="28"/>
          </w:rPr>
          <w:t>«</w:t>
        </w:r>
        <w:proofErr w:type="spellStart"/>
        <w:r w:rsidRPr="00E82F77">
          <w:rPr>
            <w:rStyle w:val="a8"/>
            <w:sz w:val="28"/>
            <w:szCs w:val="28"/>
          </w:rPr>
          <w:t>Вконтакте</w:t>
        </w:r>
        <w:proofErr w:type="spellEnd"/>
        <w:r w:rsidRPr="00E82F77">
          <w:rPr>
            <w:rStyle w:val="a8"/>
            <w:sz w:val="28"/>
            <w:szCs w:val="28"/>
          </w:rPr>
          <w:t>»</w:t>
        </w:r>
      </w:hyperlink>
      <w:r w:rsidRPr="00E82F77">
        <w:rPr>
          <w:sz w:val="28"/>
          <w:szCs w:val="28"/>
        </w:rPr>
        <w:t>.</w:t>
      </w:r>
    </w:p>
    <w:p w14:paraId="66718806" w14:textId="0BC8AC0B" w:rsidR="007C78BA" w:rsidRPr="00E82F77" w:rsidRDefault="007C78BA" w:rsidP="00A17BB9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E82F77">
        <w:rPr>
          <w:sz w:val="28"/>
          <w:szCs w:val="28"/>
        </w:rPr>
        <w:t xml:space="preserve">При участии онлайн с выступлением, необходимо </w:t>
      </w:r>
      <w:r w:rsidR="0040757E">
        <w:rPr>
          <w:b/>
          <w:bCs/>
          <w:sz w:val="28"/>
          <w:szCs w:val="28"/>
        </w:rPr>
        <w:t>до 18</w:t>
      </w:r>
      <w:r w:rsidRPr="00927F15">
        <w:rPr>
          <w:b/>
          <w:bCs/>
          <w:sz w:val="28"/>
          <w:szCs w:val="28"/>
        </w:rPr>
        <w:t>.</w:t>
      </w:r>
      <w:r w:rsidR="00BE64C9">
        <w:rPr>
          <w:b/>
          <w:bCs/>
          <w:sz w:val="28"/>
          <w:szCs w:val="28"/>
        </w:rPr>
        <w:t>1</w:t>
      </w:r>
      <w:r w:rsidRPr="00927F15">
        <w:rPr>
          <w:b/>
          <w:bCs/>
          <w:sz w:val="28"/>
          <w:szCs w:val="28"/>
        </w:rPr>
        <w:t>0.2023</w:t>
      </w:r>
      <w:r w:rsidR="00927F15">
        <w:rPr>
          <w:sz w:val="28"/>
          <w:szCs w:val="28"/>
        </w:rPr>
        <w:t xml:space="preserve"> </w:t>
      </w:r>
      <w:r w:rsidR="00927F15" w:rsidRPr="00927F15">
        <w:rPr>
          <w:b/>
          <w:bCs/>
          <w:sz w:val="28"/>
          <w:szCs w:val="28"/>
        </w:rPr>
        <w:t>года</w:t>
      </w:r>
      <w:r w:rsidRPr="00927F15">
        <w:rPr>
          <w:b/>
          <w:bCs/>
          <w:sz w:val="28"/>
          <w:szCs w:val="28"/>
        </w:rPr>
        <w:t xml:space="preserve"> </w:t>
      </w:r>
      <w:r w:rsidRPr="00E82F77">
        <w:rPr>
          <w:sz w:val="28"/>
          <w:szCs w:val="28"/>
        </w:rPr>
        <w:t xml:space="preserve">направить в адрес дирекции конференции </w:t>
      </w:r>
      <w:r w:rsidRPr="00E82F77">
        <w:rPr>
          <w:sz w:val="28"/>
          <w:szCs w:val="28"/>
          <w:lang w:bidi="en-US"/>
        </w:rPr>
        <w:t>(</w:t>
      </w:r>
      <w:hyperlink r:id="rId16" w:history="1">
        <w:r w:rsidR="000717A7" w:rsidRPr="00E82F77">
          <w:rPr>
            <w:rStyle w:val="a8"/>
            <w:sz w:val="28"/>
            <w:szCs w:val="28"/>
            <w:lang w:val="en-US" w:bidi="en-US"/>
          </w:rPr>
          <w:t>i</w:t>
        </w:r>
        <w:r w:rsidR="000717A7" w:rsidRPr="00E82F77">
          <w:rPr>
            <w:rStyle w:val="a8"/>
            <w:sz w:val="28"/>
            <w:szCs w:val="28"/>
            <w:lang w:bidi="en-US"/>
          </w:rPr>
          <w:t>.</w:t>
        </w:r>
        <w:r w:rsidR="000717A7" w:rsidRPr="00E82F77">
          <w:rPr>
            <w:rStyle w:val="a8"/>
            <w:sz w:val="28"/>
            <w:szCs w:val="28"/>
            <w:lang w:val="en-US" w:bidi="en-US"/>
          </w:rPr>
          <w:t>a</w:t>
        </w:r>
        <w:r w:rsidR="000717A7" w:rsidRPr="00E82F77">
          <w:rPr>
            <w:rStyle w:val="a8"/>
            <w:sz w:val="28"/>
            <w:szCs w:val="28"/>
            <w:lang w:bidi="en-US"/>
          </w:rPr>
          <w:t>.</w:t>
        </w:r>
        <w:r w:rsidR="000717A7" w:rsidRPr="00E82F77">
          <w:rPr>
            <w:rStyle w:val="a8"/>
            <w:sz w:val="28"/>
            <w:szCs w:val="28"/>
            <w:lang w:val="en-US" w:bidi="en-US"/>
          </w:rPr>
          <w:t>kopylov</w:t>
        </w:r>
        <w:r w:rsidR="000717A7" w:rsidRPr="00E82F77">
          <w:rPr>
            <w:rStyle w:val="a8"/>
            <w:sz w:val="28"/>
            <w:szCs w:val="28"/>
            <w:lang w:bidi="en-US"/>
          </w:rPr>
          <w:t>@</w:t>
        </w:r>
        <w:r w:rsidR="000717A7" w:rsidRPr="00E82F77">
          <w:rPr>
            <w:rStyle w:val="a8"/>
            <w:sz w:val="28"/>
            <w:szCs w:val="28"/>
            <w:lang w:val="en-US" w:bidi="en-US"/>
          </w:rPr>
          <w:t>urfu</w:t>
        </w:r>
        <w:r w:rsidR="000717A7" w:rsidRPr="00E82F77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0717A7" w:rsidRPr="00E82F77">
          <w:rPr>
            <w:rStyle w:val="a8"/>
            <w:sz w:val="28"/>
            <w:szCs w:val="28"/>
            <w:lang w:val="en-US" w:bidi="en-US"/>
          </w:rPr>
          <w:t>ru</w:t>
        </w:r>
        <w:proofErr w:type="spellEnd"/>
      </w:hyperlink>
      <w:r w:rsidRPr="00E82F77">
        <w:rPr>
          <w:sz w:val="28"/>
          <w:szCs w:val="28"/>
          <w:lang w:bidi="en-US"/>
        </w:rPr>
        <w:t>)</w:t>
      </w:r>
      <w:r w:rsidR="000717A7" w:rsidRPr="00E82F77">
        <w:rPr>
          <w:sz w:val="28"/>
          <w:szCs w:val="28"/>
          <w:lang w:bidi="en-US"/>
        </w:rPr>
        <w:t xml:space="preserve"> </w:t>
      </w:r>
      <w:r w:rsidRPr="00E82F77">
        <w:rPr>
          <w:sz w:val="28"/>
          <w:szCs w:val="28"/>
        </w:rPr>
        <w:t>видеозапись своего выступления (.</w:t>
      </w:r>
      <w:proofErr w:type="spellStart"/>
      <w:r w:rsidRPr="00E82F77">
        <w:rPr>
          <w:sz w:val="28"/>
          <w:szCs w:val="28"/>
          <w:lang w:val="en-US"/>
        </w:rPr>
        <w:t>mp</w:t>
      </w:r>
      <w:proofErr w:type="spellEnd"/>
      <w:r w:rsidRPr="00E82F77">
        <w:rPr>
          <w:sz w:val="28"/>
          <w:szCs w:val="28"/>
        </w:rPr>
        <w:t xml:space="preserve">3). </w:t>
      </w:r>
    </w:p>
    <w:p w14:paraId="34963CC7" w14:textId="0152BC48" w:rsidR="007C78BA" w:rsidRPr="00E82F77" w:rsidRDefault="007C78BA" w:rsidP="007C78B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82F77">
        <w:rPr>
          <w:sz w:val="28"/>
          <w:szCs w:val="28"/>
        </w:rPr>
        <w:t xml:space="preserve">По итогам конференции планируется издание сборника материалов, </w:t>
      </w:r>
      <w:r w:rsidRPr="00E82F77">
        <w:rPr>
          <w:b/>
          <w:bCs/>
          <w:sz w:val="28"/>
          <w:szCs w:val="28"/>
        </w:rPr>
        <w:t>право публикации в котором будет предоставлено участникам, приглашённым оргкомитетом для выступления с докладом в соответствии с программой конференции</w:t>
      </w:r>
      <w:r w:rsidRPr="00E82F77">
        <w:rPr>
          <w:sz w:val="28"/>
          <w:szCs w:val="28"/>
        </w:rPr>
        <w:t xml:space="preserve">. </w:t>
      </w:r>
      <w:hyperlink r:id="rId17" w:history="1">
        <w:r w:rsidRPr="00E82F77">
          <w:rPr>
            <w:rStyle w:val="a8"/>
            <w:sz w:val="28"/>
            <w:szCs w:val="28"/>
          </w:rPr>
          <w:t>Требования к оформлению п</w:t>
        </w:r>
        <w:r w:rsidRPr="00E82F77">
          <w:rPr>
            <w:rStyle w:val="a8"/>
            <w:sz w:val="28"/>
            <w:szCs w:val="28"/>
          </w:rPr>
          <w:t>у</w:t>
        </w:r>
        <w:r w:rsidRPr="00E82F77">
          <w:rPr>
            <w:rStyle w:val="a8"/>
            <w:sz w:val="28"/>
            <w:szCs w:val="28"/>
          </w:rPr>
          <w:t>бликации</w:t>
        </w:r>
      </w:hyperlink>
      <w:r w:rsidRPr="00E82F77">
        <w:rPr>
          <w:sz w:val="28"/>
          <w:szCs w:val="28"/>
        </w:rPr>
        <w:t xml:space="preserve"> </w:t>
      </w:r>
      <w:r w:rsidR="00A440D7">
        <w:rPr>
          <w:sz w:val="28"/>
          <w:szCs w:val="28"/>
        </w:rPr>
        <w:t xml:space="preserve">и </w:t>
      </w:r>
      <w:hyperlink r:id="rId18" w:history="1">
        <w:r w:rsidR="00A440D7" w:rsidRPr="00A440D7">
          <w:rPr>
            <w:rStyle w:val="a8"/>
            <w:sz w:val="28"/>
            <w:szCs w:val="28"/>
          </w:rPr>
          <w:t>Требования к ст</w:t>
        </w:r>
        <w:r w:rsidR="00A440D7" w:rsidRPr="00A440D7">
          <w:rPr>
            <w:rStyle w:val="a8"/>
            <w:sz w:val="28"/>
            <w:szCs w:val="28"/>
          </w:rPr>
          <w:t>е</w:t>
        </w:r>
        <w:r w:rsidR="00A440D7" w:rsidRPr="00A440D7">
          <w:rPr>
            <w:rStyle w:val="a8"/>
            <w:sz w:val="28"/>
            <w:szCs w:val="28"/>
          </w:rPr>
          <w:t>н</w:t>
        </w:r>
        <w:r w:rsidR="00A440D7" w:rsidRPr="00A440D7">
          <w:rPr>
            <w:rStyle w:val="a8"/>
            <w:sz w:val="28"/>
            <w:szCs w:val="28"/>
          </w:rPr>
          <w:t>д</w:t>
        </w:r>
        <w:r w:rsidR="00A440D7" w:rsidRPr="00A440D7">
          <w:rPr>
            <w:rStyle w:val="a8"/>
            <w:sz w:val="28"/>
            <w:szCs w:val="28"/>
          </w:rPr>
          <w:t>овому докладу</w:t>
        </w:r>
      </w:hyperlink>
      <w:r w:rsidR="00A440D7">
        <w:rPr>
          <w:sz w:val="28"/>
          <w:szCs w:val="28"/>
        </w:rPr>
        <w:t xml:space="preserve"> </w:t>
      </w:r>
      <w:r w:rsidR="00A440D7" w:rsidRPr="00E82F77">
        <w:rPr>
          <w:sz w:val="28"/>
          <w:szCs w:val="28"/>
        </w:rPr>
        <w:t xml:space="preserve">размещены на сайте института физической культуры, спорта и молодежной политики </w:t>
      </w:r>
      <w:proofErr w:type="spellStart"/>
      <w:r w:rsidR="00A440D7" w:rsidRPr="00E82F77">
        <w:rPr>
          <w:sz w:val="28"/>
          <w:szCs w:val="28"/>
        </w:rPr>
        <w:t>УрФУ</w:t>
      </w:r>
      <w:proofErr w:type="spellEnd"/>
      <w:r w:rsidR="00A440D7" w:rsidRPr="00E82F77">
        <w:rPr>
          <w:sz w:val="28"/>
          <w:szCs w:val="28"/>
        </w:rPr>
        <w:t>.</w:t>
      </w:r>
      <w:r w:rsidR="00A440D7">
        <w:rPr>
          <w:sz w:val="28"/>
          <w:szCs w:val="28"/>
        </w:rPr>
        <w:t xml:space="preserve"> </w:t>
      </w:r>
      <w:r w:rsidRPr="00E82F77">
        <w:rPr>
          <w:sz w:val="28"/>
          <w:szCs w:val="28"/>
        </w:rPr>
        <w:t xml:space="preserve">Сборник статей конференции планируется разместить на портале </w:t>
      </w:r>
      <w:hyperlink r:id="rId19" w:history="1">
        <w:r w:rsidRPr="00E82F77">
          <w:rPr>
            <w:rStyle w:val="a8"/>
            <w:sz w:val="28"/>
            <w:szCs w:val="28"/>
            <w:lang w:val="en-US"/>
          </w:rPr>
          <w:t>www</w:t>
        </w:r>
        <w:r w:rsidRPr="00E82F77">
          <w:rPr>
            <w:rStyle w:val="a8"/>
            <w:sz w:val="28"/>
            <w:szCs w:val="28"/>
          </w:rPr>
          <w:t>.</w:t>
        </w:r>
        <w:proofErr w:type="spellStart"/>
        <w:r w:rsidRPr="00E82F77">
          <w:rPr>
            <w:rStyle w:val="a8"/>
            <w:sz w:val="28"/>
            <w:szCs w:val="28"/>
            <w:lang w:val="en-US"/>
          </w:rPr>
          <w:t>elar</w:t>
        </w:r>
        <w:proofErr w:type="spellEnd"/>
        <w:r w:rsidRPr="00E82F77">
          <w:rPr>
            <w:rStyle w:val="a8"/>
            <w:sz w:val="28"/>
            <w:szCs w:val="28"/>
          </w:rPr>
          <w:t>.</w:t>
        </w:r>
        <w:proofErr w:type="spellStart"/>
        <w:r w:rsidRPr="00E82F77">
          <w:rPr>
            <w:rStyle w:val="a8"/>
            <w:sz w:val="28"/>
            <w:szCs w:val="28"/>
            <w:lang w:val="en-US"/>
          </w:rPr>
          <w:t>urfu</w:t>
        </w:r>
        <w:proofErr w:type="spellEnd"/>
        <w:r w:rsidRPr="00E82F77">
          <w:rPr>
            <w:rStyle w:val="a8"/>
            <w:sz w:val="28"/>
            <w:szCs w:val="28"/>
          </w:rPr>
          <w:t>.</w:t>
        </w:r>
        <w:proofErr w:type="spellStart"/>
        <w:r w:rsidRPr="00E82F7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8773A" w:rsidRPr="00E82F77">
        <w:rPr>
          <w:rStyle w:val="a8"/>
          <w:sz w:val="28"/>
          <w:szCs w:val="28"/>
          <w:u w:val="none"/>
        </w:rPr>
        <w:t xml:space="preserve"> </w:t>
      </w:r>
      <w:r w:rsidR="00D8773A" w:rsidRPr="00E82F77">
        <w:rPr>
          <w:sz w:val="28"/>
          <w:szCs w:val="28"/>
        </w:rPr>
        <w:t>и в РИНЦ</w:t>
      </w:r>
      <w:r w:rsidRPr="00E82F77">
        <w:rPr>
          <w:sz w:val="28"/>
          <w:szCs w:val="28"/>
        </w:rPr>
        <w:t xml:space="preserve">. Ответственный за сборник конференции имеет право взаимодействовать с авторами для требования исправления недочётов при оформлении статей. Решение о публикации принимается редакционной коллегией сборника, протокол направляется всем авторам. </w:t>
      </w:r>
    </w:p>
    <w:p w14:paraId="02A67D88" w14:textId="77777777" w:rsidR="007C78BA" w:rsidRPr="00E82F77" w:rsidRDefault="007C78BA" w:rsidP="007C78BA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Участие в конференции бесплатное. Расходы на питание, проживание и транспортное обеспечение оплачиваются направляющей стороной.</w:t>
      </w:r>
    </w:p>
    <w:p w14:paraId="482A78B6" w14:textId="77777777" w:rsidR="007C78BA" w:rsidRPr="00E82F77" w:rsidRDefault="007C78BA" w:rsidP="007C78BA">
      <w:pPr>
        <w:pStyle w:val="20"/>
        <w:keepNext/>
        <w:keepLines/>
        <w:shd w:val="clear" w:color="auto" w:fill="auto"/>
        <w:jc w:val="both"/>
        <w:rPr>
          <w:sz w:val="28"/>
          <w:szCs w:val="28"/>
        </w:rPr>
      </w:pPr>
      <w:bookmarkStart w:id="5" w:name="bookmark20"/>
      <w:bookmarkStart w:id="6" w:name="bookmark21"/>
    </w:p>
    <w:p w14:paraId="5209E43A" w14:textId="0CB6CD5F" w:rsidR="004A437D" w:rsidRDefault="007C78BA" w:rsidP="00F3604C">
      <w:pPr>
        <w:pStyle w:val="20"/>
        <w:keepNext/>
        <w:keepLines/>
        <w:shd w:val="clear" w:color="auto" w:fill="auto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Координаты оргкомитета:</w:t>
      </w:r>
      <w:bookmarkStart w:id="7" w:name="bookmark22"/>
      <w:bookmarkStart w:id="8" w:name="bookmark23"/>
      <w:bookmarkEnd w:id="5"/>
      <w:bookmarkEnd w:id="6"/>
    </w:p>
    <w:p w14:paraId="7601F253" w14:textId="77777777" w:rsidR="007C78BA" w:rsidRPr="00E82F77" w:rsidRDefault="007C78BA" w:rsidP="007C78BA">
      <w:pPr>
        <w:pStyle w:val="11"/>
        <w:shd w:val="clear" w:color="auto" w:fill="auto"/>
        <w:ind w:firstLine="720"/>
        <w:jc w:val="both"/>
        <w:rPr>
          <w:b/>
          <w:bCs/>
          <w:i/>
          <w:iCs/>
          <w:sz w:val="28"/>
          <w:szCs w:val="28"/>
        </w:rPr>
      </w:pPr>
      <w:r w:rsidRPr="00E82F77">
        <w:rPr>
          <w:b/>
          <w:bCs/>
          <w:i/>
          <w:iCs/>
          <w:sz w:val="28"/>
          <w:szCs w:val="28"/>
        </w:rPr>
        <w:t>Председатель оргкомитета:</w:t>
      </w:r>
      <w:bookmarkEnd w:id="7"/>
      <w:bookmarkEnd w:id="8"/>
    </w:p>
    <w:p w14:paraId="43BA5CAD" w14:textId="1CEDC278" w:rsidR="007C78BA" w:rsidRDefault="007C78BA" w:rsidP="007C78BA">
      <w:pPr>
        <w:pStyle w:val="11"/>
        <w:shd w:val="clear" w:color="auto" w:fill="auto"/>
        <w:ind w:firstLine="720"/>
        <w:jc w:val="both"/>
        <w:rPr>
          <w:rStyle w:val="a8"/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НАБОЙЧЕНКО Евгений Станиславович, </w:t>
      </w:r>
      <w:r w:rsidRPr="00E82F77">
        <w:rPr>
          <w:sz w:val="28"/>
          <w:szCs w:val="28"/>
        </w:rPr>
        <w:t xml:space="preserve">канд. </w:t>
      </w:r>
      <w:proofErr w:type="spellStart"/>
      <w:r w:rsidRPr="00E82F77">
        <w:rPr>
          <w:sz w:val="28"/>
          <w:szCs w:val="28"/>
        </w:rPr>
        <w:t>экон</w:t>
      </w:r>
      <w:proofErr w:type="spellEnd"/>
      <w:r w:rsidRPr="00E82F77">
        <w:rPr>
          <w:sz w:val="28"/>
          <w:szCs w:val="28"/>
        </w:rPr>
        <w:t>. наук, и.</w:t>
      </w:r>
      <w:r w:rsidR="00252747">
        <w:rPr>
          <w:sz w:val="28"/>
          <w:szCs w:val="28"/>
        </w:rPr>
        <w:t xml:space="preserve"> о</w:t>
      </w:r>
      <w:r w:rsidRPr="00E82F77">
        <w:rPr>
          <w:sz w:val="28"/>
          <w:szCs w:val="28"/>
        </w:rPr>
        <w:t xml:space="preserve">. директора Института физической культуры, спорта и молодежной политики </w:t>
      </w:r>
      <w:proofErr w:type="spellStart"/>
      <w:r w:rsidRPr="00E82F77">
        <w:rPr>
          <w:sz w:val="28"/>
          <w:szCs w:val="28"/>
        </w:rPr>
        <w:t>УрФУ</w:t>
      </w:r>
      <w:proofErr w:type="spellEnd"/>
      <w:r w:rsidRPr="00E82F77">
        <w:rPr>
          <w:sz w:val="28"/>
          <w:szCs w:val="28"/>
        </w:rPr>
        <w:t xml:space="preserve">, Россия, Екатеринбург, электронная почта: </w:t>
      </w:r>
      <w:hyperlink r:id="rId20" w:history="1">
        <w:r w:rsidRPr="00E82F77">
          <w:rPr>
            <w:rStyle w:val="a8"/>
            <w:sz w:val="28"/>
            <w:szCs w:val="28"/>
          </w:rPr>
          <w:t>E.S.Nabojchenko@urfu.ru</w:t>
        </w:r>
      </w:hyperlink>
      <w:r w:rsidRPr="00E82F77">
        <w:rPr>
          <w:rStyle w:val="a8"/>
          <w:sz w:val="28"/>
          <w:szCs w:val="28"/>
        </w:rPr>
        <w:t>.</w:t>
      </w:r>
    </w:p>
    <w:p w14:paraId="5F8242DF" w14:textId="77777777" w:rsidR="007C78BA" w:rsidRPr="00E82F77" w:rsidRDefault="007C78BA" w:rsidP="007C78BA">
      <w:pPr>
        <w:pStyle w:val="14"/>
        <w:keepNext/>
        <w:keepLines/>
        <w:shd w:val="clear" w:color="auto" w:fill="auto"/>
        <w:jc w:val="both"/>
        <w:rPr>
          <w:sz w:val="28"/>
          <w:szCs w:val="28"/>
        </w:rPr>
      </w:pPr>
      <w:bookmarkStart w:id="9" w:name="bookmark24"/>
      <w:bookmarkStart w:id="10" w:name="bookmark25"/>
      <w:r w:rsidRPr="00E82F77">
        <w:rPr>
          <w:sz w:val="28"/>
          <w:szCs w:val="28"/>
        </w:rPr>
        <w:t>Заместители председателя оргкомитета:</w:t>
      </w:r>
      <w:bookmarkEnd w:id="9"/>
      <w:bookmarkEnd w:id="10"/>
    </w:p>
    <w:p w14:paraId="234C3FAD" w14:textId="5ED5804A" w:rsidR="007C78BA" w:rsidRPr="00E82F77" w:rsidRDefault="007C78BA" w:rsidP="007C78BA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ПОНОМАРЕВ Александр Владимирович, </w:t>
      </w:r>
      <w:r w:rsidRPr="00E82F77">
        <w:rPr>
          <w:sz w:val="28"/>
          <w:szCs w:val="28"/>
        </w:rPr>
        <w:t xml:space="preserve">д-р </w:t>
      </w:r>
      <w:proofErr w:type="spellStart"/>
      <w:r w:rsidRPr="00E82F77">
        <w:rPr>
          <w:sz w:val="28"/>
          <w:szCs w:val="28"/>
        </w:rPr>
        <w:t>пед</w:t>
      </w:r>
      <w:proofErr w:type="spellEnd"/>
      <w:r w:rsidRPr="00E82F77">
        <w:rPr>
          <w:sz w:val="28"/>
          <w:szCs w:val="28"/>
        </w:rPr>
        <w:t xml:space="preserve">. наук, заведующий кафедрой «Организация работы с молодежью» </w:t>
      </w:r>
      <w:proofErr w:type="spellStart"/>
      <w:r w:rsidRPr="00E82F77">
        <w:rPr>
          <w:sz w:val="28"/>
          <w:szCs w:val="28"/>
        </w:rPr>
        <w:t>УрФУ</w:t>
      </w:r>
      <w:proofErr w:type="spellEnd"/>
      <w:r w:rsidRPr="00E82F77">
        <w:rPr>
          <w:sz w:val="28"/>
          <w:szCs w:val="28"/>
        </w:rPr>
        <w:t xml:space="preserve">, Россия, Екатеринбург, электронная почта: </w:t>
      </w:r>
      <w:hyperlink r:id="rId21" w:history="1">
        <w:r w:rsidRPr="00E82F77">
          <w:rPr>
            <w:rStyle w:val="a8"/>
            <w:sz w:val="28"/>
            <w:szCs w:val="28"/>
          </w:rPr>
          <w:t>a.v.ponomarev@urfu.ru</w:t>
        </w:r>
      </w:hyperlink>
      <w:r w:rsidRPr="00E82F77">
        <w:rPr>
          <w:sz w:val="28"/>
          <w:szCs w:val="28"/>
          <w:u w:val="single"/>
          <w:lang w:bidi="en-US"/>
        </w:rPr>
        <w:t>,</w:t>
      </w:r>
      <w:r w:rsidRPr="00E82F77">
        <w:rPr>
          <w:sz w:val="28"/>
          <w:szCs w:val="28"/>
          <w:lang w:bidi="en-US"/>
        </w:rPr>
        <w:t xml:space="preserve"> </w:t>
      </w:r>
      <w:r w:rsidRPr="00E82F77">
        <w:rPr>
          <w:sz w:val="28"/>
          <w:szCs w:val="28"/>
        </w:rPr>
        <w:t xml:space="preserve">тел.: </w:t>
      </w:r>
      <w:r w:rsidR="00773769">
        <w:rPr>
          <w:sz w:val="28"/>
          <w:szCs w:val="28"/>
        </w:rPr>
        <w:t>+7</w:t>
      </w:r>
      <w:r w:rsidRPr="00E82F77">
        <w:rPr>
          <w:sz w:val="28"/>
          <w:szCs w:val="28"/>
        </w:rPr>
        <w:t>(343)374-95-10.</w:t>
      </w:r>
    </w:p>
    <w:p w14:paraId="3F33A172" w14:textId="05D971B0" w:rsidR="007C78BA" w:rsidRDefault="001A0986" w:rsidP="000717A7">
      <w:pPr>
        <w:pStyle w:val="af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82F77">
        <w:rPr>
          <w:b/>
          <w:bCs/>
          <w:color w:val="auto"/>
          <w:sz w:val="28"/>
          <w:szCs w:val="28"/>
        </w:rPr>
        <w:t>БРУСИЛОВСКИЙ Денис Александрович</w:t>
      </w:r>
      <w:r w:rsidR="00915855" w:rsidRPr="00E82F77">
        <w:rPr>
          <w:b/>
          <w:bCs/>
          <w:color w:val="auto"/>
          <w:sz w:val="28"/>
          <w:szCs w:val="28"/>
        </w:rPr>
        <w:t xml:space="preserve">, </w:t>
      </w:r>
      <w:r w:rsidR="007C78BA" w:rsidRPr="00E82F77">
        <w:rPr>
          <w:color w:val="auto"/>
          <w:sz w:val="28"/>
          <w:szCs w:val="28"/>
        </w:rPr>
        <w:t xml:space="preserve">д-р </w:t>
      </w:r>
      <w:r w:rsidRPr="00E82F77">
        <w:rPr>
          <w:color w:val="auto"/>
          <w:sz w:val="28"/>
          <w:szCs w:val="28"/>
        </w:rPr>
        <w:t>филос</w:t>
      </w:r>
      <w:r w:rsidR="007C78BA" w:rsidRPr="00E82F77">
        <w:rPr>
          <w:color w:val="auto"/>
          <w:sz w:val="28"/>
          <w:szCs w:val="28"/>
        </w:rPr>
        <w:t xml:space="preserve">. наук, </w:t>
      </w:r>
      <w:r w:rsidR="007354E2" w:rsidRPr="00E82F77">
        <w:rPr>
          <w:color w:val="auto"/>
          <w:sz w:val="28"/>
          <w:szCs w:val="28"/>
        </w:rPr>
        <w:t xml:space="preserve">начальник отдела «Молодежной политики, научно-инновационных и международных исследований» УИОН </w:t>
      </w:r>
      <w:r w:rsidR="007C78BA" w:rsidRPr="00E82F77">
        <w:rPr>
          <w:color w:val="auto"/>
          <w:sz w:val="28"/>
          <w:szCs w:val="28"/>
        </w:rPr>
        <w:t>Кыргызско-Российского Славянского университета имени первого Президента Российской Федерации Б.Н. Ельцина, Кыргызстан, Бишкек, электронная почта</w:t>
      </w:r>
      <w:r w:rsidR="00915855" w:rsidRPr="00E82F77">
        <w:rPr>
          <w:color w:val="auto"/>
          <w:sz w:val="28"/>
          <w:szCs w:val="28"/>
        </w:rPr>
        <w:t>:</w:t>
      </w:r>
      <w:r w:rsidR="000A2D49" w:rsidRPr="00E82F77">
        <w:rPr>
          <w:sz w:val="28"/>
          <w:szCs w:val="28"/>
        </w:rPr>
        <w:t xml:space="preserve"> </w:t>
      </w:r>
      <w:hyperlink r:id="rId22" w:history="1">
        <w:r w:rsidR="000A2D49" w:rsidRPr="00E82F77">
          <w:rPr>
            <w:rStyle w:val="a8"/>
            <w:sz w:val="28"/>
            <w:szCs w:val="28"/>
          </w:rPr>
          <w:t>denis6605@mail.ru</w:t>
        </w:r>
      </w:hyperlink>
      <w:r w:rsidR="000A2D49" w:rsidRPr="00E82F77">
        <w:rPr>
          <w:color w:val="auto"/>
          <w:sz w:val="28"/>
          <w:szCs w:val="28"/>
        </w:rPr>
        <w:t>.</w:t>
      </w:r>
    </w:p>
    <w:p w14:paraId="3033F228" w14:textId="12C76EAA" w:rsidR="0040757E" w:rsidRDefault="00200DFE" w:rsidP="0040757E">
      <w:pPr>
        <w:pStyle w:val="11"/>
        <w:shd w:val="clear" w:color="auto" w:fill="auto"/>
        <w:ind w:firstLine="720"/>
        <w:jc w:val="both"/>
      </w:pPr>
      <w:r w:rsidRPr="00E82F77">
        <w:rPr>
          <w:b/>
          <w:bCs/>
          <w:sz w:val="28"/>
          <w:szCs w:val="28"/>
        </w:rPr>
        <w:t xml:space="preserve">КРАВЧЕНКО Ольга Владимировна, </w:t>
      </w:r>
      <w:r w:rsidRPr="00E82F77">
        <w:rPr>
          <w:sz w:val="28"/>
          <w:szCs w:val="28"/>
        </w:rPr>
        <w:t>канд. юр. наук, проректор по воспитательной работе</w:t>
      </w:r>
      <w:r w:rsidR="004B4ADB">
        <w:rPr>
          <w:sz w:val="28"/>
          <w:szCs w:val="28"/>
        </w:rPr>
        <w:t xml:space="preserve"> Российско-</w:t>
      </w:r>
      <w:r w:rsidR="007C78BA" w:rsidRPr="00E82F77">
        <w:rPr>
          <w:sz w:val="28"/>
          <w:szCs w:val="28"/>
        </w:rPr>
        <w:t>Таджикского (Славянского) университета, Таджикистан, г. Душанбе</w:t>
      </w:r>
      <w:r w:rsidR="007C78BA" w:rsidRPr="004B4ADB">
        <w:rPr>
          <w:sz w:val="28"/>
          <w:szCs w:val="28"/>
        </w:rPr>
        <w:t xml:space="preserve">, </w:t>
      </w:r>
      <w:r w:rsidR="007C78BA" w:rsidRPr="0040757E">
        <w:rPr>
          <w:sz w:val="28"/>
          <w:szCs w:val="28"/>
        </w:rPr>
        <w:t>электронная почта:</w:t>
      </w:r>
      <w:r w:rsidR="007C78BA" w:rsidRPr="00A43D61">
        <w:rPr>
          <w:sz w:val="36"/>
          <w:szCs w:val="28"/>
        </w:rPr>
        <w:t xml:space="preserve"> </w:t>
      </w:r>
      <w:hyperlink r:id="rId23" w:history="1">
        <w:r w:rsidR="00A43D61" w:rsidRPr="00A43D61">
          <w:rPr>
            <w:rStyle w:val="a8"/>
            <w:sz w:val="28"/>
          </w:rPr>
          <w:t>o_kravchenko_08@mail.ru</w:t>
        </w:r>
      </w:hyperlink>
      <w:r w:rsidR="00A43D61" w:rsidRPr="00A43D61">
        <w:rPr>
          <w:sz w:val="28"/>
          <w:u w:val="single"/>
        </w:rPr>
        <w:t>.</w:t>
      </w:r>
    </w:p>
    <w:p w14:paraId="41BA3817" w14:textId="79D1CE2B" w:rsidR="007C78BA" w:rsidRPr="00E82F77" w:rsidRDefault="007C78BA" w:rsidP="007C78BA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lastRenderedPageBreak/>
        <w:t xml:space="preserve">МЕЙРБАЕВ </w:t>
      </w:r>
      <w:proofErr w:type="spellStart"/>
      <w:r w:rsidRPr="00E82F77">
        <w:rPr>
          <w:b/>
          <w:bCs/>
          <w:sz w:val="28"/>
          <w:szCs w:val="28"/>
        </w:rPr>
        <w:t>Бекжан</w:t>
      </w:r>
      <w:proofErr w:type="spellEnd"/>
      <w:r w:rsidRPr="00E82F77">
        <w:rPr>
          <w:b/>
          <w:bCs/>
          <w:sz w:val="28"/>
          <w:szCs w:val="28"/>
        </w:rPr>
        <w:t xml:space="preserve"> </w:t>
      </w:r>
      <w:proofErr w:type="spellStart"/>
      <w:r w:rsidRPr="00E82F77">
        <w:rPr>
          <w:b/>
          <w:bCs/>
          <w:sz w:val="28"/>
          <w:szCs w:val="28"/>
        </w:rPr>
        <w:t>Берикбаевич</w:t>
      </w:r>
      <w:proofErr w:type="spellEnd"/>
      <w:r w:rsidRPr="00E82F77">
        <w:rPr>
          <w:b/>
          <w:bCs/>
          <w:sz w:val="28"/>
          <w:szCs w:val="28"/>
        </w:rPr>
        <w:t xml:space="preserve">, </w:t>
      </w:r>
      <w:r w:rsidRPr="00E82F77">
        <w:rPr>
          <w:sz w:val="28"/>
          <w:szCs w:val="28"/>
        </w:rPr>
        <w:t>канд. филос. наук, декан факультета философии и политологии Казахского на</w:t>
      </w:r>
      <w:r w:rsidR="00252747">
        <w:rPr>
          <w:sz w:val="28"/>
          <w:szCs w:val="28"/>
        </w:rPr>
        <w:t>ционального университета имени А</w:t>
      </w:r>
      <w:r w:rsidRPr="00E82F77">
        <w:rPr>
          <w:sz w:val="28"/>
          <w:szCs w:val="28"/>
        </w:rPr>
        <w:t>ль-</w:t>
      </w:r>
      <w:proofErr w:type="spellStart"/>
      <w:r w:rsidRPr="00E82F77">
        <w:rPr>
          <w:sz w:val="28"/>
          <w:szCs w:val="28"/>
        </w:rPr>
        <w:t>Фараби</w:t>
      </w:r>
      <w:proofErr w:type="spellEnd"/>
      <w:r w:rsidRPr="00E82F77">
        <w:rPr>
          <w:sz w:val="28"/>
          <w:szCs w:val="28"/>
        </w:rPr>
        <w:t xml:space="preserve">, Казахстан, Алматы, электронная почта: </w:t>
      </w:r>
      <w:r w:rsidRPr="00E82F77">
        <w:rPr>
          <w:rStyle w:val="a8"/>
          <w:sz w:val="28"/>
          <w:szCs w:val="28"/>
        </w:rPr>
        <w:t>bekshan.meirbaev@kaznu.kz</w:t>
      </w:r>
      <w:r w:rsidRPr="00E82F77">
        <w:rPr>
          <w:sz w:val="28"/>
          <w:szCs w:val="28"/>
        </w:rPr>
        <w:t>, тел.: +7 (727) 377-33-30.</w:t>
      </w:r>
    </w:p>
    <w:p w14:paraId="200695BC" w14:textId="314C34D0" w:rsidR="007C78BA" w:rsidRPr="00E82F77" w:rsidRDefault="007C78BA" w:rsidP="007C78BA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ПРОТАСОВ Денис Сергеевич, </w:t>
      </w:r>
      <w:r w:rsidRPr="00E82F77">
        <w:rPr>
          <w:sz w:val="28"/>
          <w:szCs w:val="28"/>
        </w:rPr>
        <w:t>и.</w:t>
      </w:r>
      <w:r w:rsidR="00252747">
        <w:rPr>
          <w:sz w:val="28"/>
          <w:szCs w:val="28"/>
        </w:rPr>
        <w:t xml:space="preserve"> </w:t>
      </w:r>
      <w:r w:rsidRPr="00E82F77">
        <w:rPr>
          <w:sz w:val="28"/>
          <w:szCs w:val="28"/>
        </w:rPr>
        <w:t>о. директора Департамента молодежной политики Министерства образования и молодежной политики Свердловской области</w:t>
      </w:r>
      <w:r w:rsidR="00836DE5" w:rsidRPr="00E82F77">
        <w:rPr>
          <w:sz w:val="28"/>
          <w:szCs w:val="28"/>
        </w:rPr>
        <w:t>, электронная почта</w:t>
      </w:r>
      <w:r w:rsidRPr="00E82F77">
        <w:rPr>
          <w:sz w:val="28"/>
          <w:szCs w:val="28"/>
        </w:rPr>
        <w:t xml:space="preserve">: </w:t>
      </w:r>
      <w:hyperlink r:id="rId24" w:history="1">
        <w:r w:rsidRPr="00E82F77">
          <w:rPr>
            <w:rStyle w:val="a8"/>
            <w:sz w:val="28"/>
            <w:szCs w:val="28"/>
          </w:rPr>
          <w:t>d.protasov@egov66.ru</w:t>
        </w:r>
      </w:hyperlink>
      <w:r w:rsidRPr="00E82F77">
        <w:rPr>
          <w:rStyle w:val="a8"/>
          <w:sz w:val="28"/>
          <w:szCs w:val="28"/>
        </w:rPr>
        <w:t xml:space="preserve">, </w:t>
      </w:r>
      <w:r w:rsidRPr="00E82F77">
        <w:rPr>
          <w:sz w:val="28"/>
          <w:szCs w:val="28"/>
        </w:rPr>
        <w:t>тел.: (343) 312-00-04 доб. 491.</w:t>
      </w:r>
    </w:p>
    <w:p w14:paraId="3AFEC7DF" w14:textId="0DB69B12" w:rsidR="00CE4146" w:rsidRPr="00E82F77" w:rsidRDefault="00FD12B4" w:rsidP="000717A7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АНИКИН Егор Алексеевич</w:t>
      </w:r>
      <w:r w:rsidR="00CE4146" w:rsidRPr="00E82F77">
        <w:rPr>
          <w:b/>
          <w:bCs/>
          <w:sz w:val="28"/>
          <w:szCs w:val="28"/>
        </w:rPr>
        <w:t xml:space="preserve">, </w:t>
      </w:r>
      <w:r w:rsidR="00CE4146" w:rsidRPr="00E82F77">
        <w:rPr>
          <w:sz w:val="28"/>
          <w:szCs w:val="28"/>
        </w:rPr>
        <w:t>директор Свердловского регионального фонда</w:t>
      </w:r>
      <w:r w:rsidR="000717A7" w:rsidRPr="00E82F77">
        <w:rPr>
          <w:sz w:val="28"/>
          <w:szCs w:val="28"/>
        </w:rPr>
        <w:t xml:space="preserve"> </w:t>
      </w:r>
      <w:r w:rsidR="00CE4146" w:rsidRPr="00E82F77">
        <w:rPr>
          <w:sz w:val="28"/>
          <w:szCs w:val="28"/>
        </w:rPr>
        <w:t>поддержки молодежных инициатив</w:t>
      </w:r>
      <w:r w:rsidR="00836DE5" w:rsidRPr="00E82F77">
        <w:rPr>
          <w:sz w:val="28"/>
          <w:szCs w:val="28"/>
        </w:rPr>
        <w:t>, электронная почта</w:t>
      </w:r>
      <w:r w:rsidR="00CE4146" w:rsidRPr="00E82F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5" w:history="1">
        <w:r w:rsidRPr="003468DE">
          <w:rPr>
            <w:rStyle w:val="a8"/>
            <w:sz w:val="28"/>
            <w:szCs w:val="28"/>
          </w:rPr>
          <w:t>Egor.anikin@urfu.me</w:t>
        </w:r>
      </w:hyperlink>
      <w:r>
        <w:rPr>
          <w:sz w:val="28"/>
          <w:szCs w:val="28"/>
        </w:rPr>
        <w:t xml:space="preserve">, </w:t>
      </w:r>
      <w:r w:rsidR="00A17BB9" w:rsidRPr="00A17BB9">
        <w:rPr>
          <w:sz w:val="28"/>
          <w:szCs w:val="28"/>
        </w:rPr>
        <w:t>тел.: +7</w:t>
      </w:r>
      <w:r w:rsidRPr="00FD12B4">
        <w:rPr>
          <w:sz w:val="28"/>
          <w:szCs w:val="28"/>
        </w:rPr>
        <w:t>9049890579</w:t>
      </w:r>
      <w:r w:rsidR="00A17BB9" w:rsidRPr="00E82F77">
        <w:rPr>
          <w:sz w:val="28"/>
          <w:szCs w:val="28"/>
        </w:rPr>
        <w:t>.</w:t>
      </w:r>
    </w:p>
    <w:p w14:paraId="3A7C8D3C" w14:textId="77777777" w:rsidR="007C78BA" w:rsidRPr="00E82F77" w:rsidRDefault="007C78BA" w:rsidP="007C78BA">
      <w:pPr>
        <w:pStyle w:val="14"/>
        <w:keepNext/>
        <w:keepLines/>
        <w:shd w:val="clear" w:color="auto" w:fill="auto"/>
        <w:jc w:val="both"/>
        <w:rPr>
          <w:sz w:val="28"/>
          <w:szCs w:val="28"/>
        </w:rPr>
      </w:pPr>
      <w:bookmarkStart w:id="11" w:name="bookmark26"/>
      <w:bookmarkStart w:id="12" w:name="bookmark27"/>
      <w:r w:rsidRPr="00E82F77">
        <w:rPr>
          <w:sz w:val="28"/>
          <w:szCs w:val="28"/>
        </w:rPr>
        <w:t>Руководитель дирекции конференции:</w:t>
      </w:r>
      <w:bookmarkEnd w:id="11"/>
      <w:bookmarkEnd w:id="12"/>
    </w:p>
    <w:p w14:paraId="41CE1B4D" w14:textId="2F3CD017" w:rsidR="007C78BA" w:rsidRPr="00E82F77" w:rsidRDefault="007C78BA" w:rsidP="009D53B9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ПОПОВА Наталья Викторовна, </w:t>
      </w:r>
      <w:r w:rsidRPr="00A17BB9">
        <w:rPr>
          <w:bCs/>
          <w:sz w:val="28"/>
          <w:szCs w:val="28"/>
        </w:rPr>
        <w:t>доцент,</w:t>
      </w:r>
      <w:r w:rsidRPr="00E82F77">
        <w:rPr>
          <w:b/>
          <w:bCs/>
          <w:sz w:val="28"/>
          <w:szCs w:val="28"/>
        </w:rPr>
        <w:t xml:space="preserve"> </w:t>
      </w:r>
      <w:r w:rsidRPr="00E82F77">
        <w:rPr>
          <w:sz w:val="28"/>
          <w:szCs w:val="28"/>
        </w:rPr>
        <w:t xml:space="preserve">канд. филос. наук, доцент кафедры «Организация работы с молодежью» </w:t>
      </w:r>
      <w:proofErr w:type="spellStart"/>
      <w:r w:rsidRPr="00E82F77">
        <w:rPr>
          <w:sz w:val="28"/>
          <w:szCs w:val="28"/>
        </w:rPr>
        <w:t>УрФУ</w:t>
      </w:r>
      <w:proofErr w:type="spellEnd"/>
      <w:r w:rsidRPr="00E82F77">
        <w:rPr>
          <w:sz w:val="28"/>
          <w:szCs w:val="28"/>
        </w:rPr>
        <w:t xml:space="preserve">, Россия, Екатеринбург, электронная почта: </w:t>
      </w:r>
      <w:hyperlink r:id="rId26" w:history="1">
        <w:r w:rsidRPr="00E82F77">
          <w:rPr>
            <w:rStyle w:val="a8"/>
            <w:sz w:val="28"/>
            <w:szCs w:val="28"/>
          </w:rPr>
          <w:t>n.v.popova@urfu.ru</w:t>
        </w:r>
      </w:hyperlink>
      <w:r w:rsidRPr="00E82F77">
        <w:rPr>
          <w:sz w:val="28"/>
          <w:szCs w:val="28"/>
          <w:u w:val="single"/>
          <w:lang w:bidi="en-US"/>
        </w:rPr>
        <w:t xml:space="preserve">, </w:t>
      </w:r>
      <w:r w:rsidRPr="00E82F77">
        <w:rPr>
          <w:sz w:val="28"/>
          <w:szCs w:val="28"/>
        </w:rPr>
        <w:t>тел.: +79045401157.</w:t>
      </w:r>
      <w:bookmarkStart w:id="13" w:name="bookmark28"/>
      <w:bookmarkStart w:id="14" w:name="bookmark29"/>
      <w:bookmarkStart w:id="15" w:name="_Hlk120623296"/>
    </w:p>
    <w:p w14:paraId="0D36D352" w14:textId="77777777" w:rsidR="007C78BA" w:rsidRPr="00E82F77" w:rsidRDefault="007C78BA" w:rsidP="007C78BA">
      <w:pPr>
        <w:pStyle w:val="14"/>
        <w:keepNext/>
        <w:keepLines/>
        <w:shd w:val="clear" w:color="auto" w:fill="auto"/>
        <w:jc w:val="both"/>
        <w:rPr>
          <w:sz w:val="28"/>
          <w:szCs w:val="28"/>
        </w:rPr>
      </w:pPr>
      <w:r w:rsidRPr="00E82F77">
        <w:rPr>
          <w:sz w:val="28"/>
          <w:szCs w:val="28"/>
        </w:rPr>
        <w:t>Ответственный секретарь конференции:</w:t>
      </w:r>
      <w:bookmarkEnd w:id="13"/>
      <w:bookmarkEnd w:id="14"/>
    </w:p>
    <w:p w14:paraId="2A1ABA0F" w14:textId="2B5FF5A3" w:rsidR="00AE1F2E" w:rsidRDefault="007C78BA" w:rsidP="008332F3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82F77">
        <w:rPr>
          <w:b/>
          <w:bCs/>
          <w:sz w:val="28"/>
          <w:szCs w:val="28"/>
        </w:rPr>
        <w:t xml:space="preserve">КОПЫЛОВ Илья Аркадьевич, </w:t>
      </w:r>
      <w:r w:rsidR="00607AB2" w:rsidRPr="00E82F77">
        <w:rPr>
          <w:sz w:val="28"/>
          <w:szCs w:val="28"/>
        </w:rPr>
        <w:t>менеджер Центра по развитию партнерства с выпускниками</w:t>
      </w:r>
      <w:r w:rsidRPr="00E82F77">
        <w:rPr>
          <w:sz w:val="28"/>
          <w:szCs w:val="28"/>
        </w:rPr>
        <w:t xml:space="preserve">, </w:t>
      </w:r>
      <w:r w:rsidR="003E513D" w:rsidRPr="00E82F77">
        <w:rPr>
          <w:sz w:val="28"/>
          <w:szCs w:val="28"/>
        </w:rPr>
        <w:t>магистрант кафедры «Организация работы с молодежью»</w:t>
      </w:r>
      <w:r w:rsidR="00141672" w:rsidRPr="00E82F77">
        <w:rPr>
          <w:sz w:val="28"/>
          <w:szCs w:val="28"/>
        </w:rPr>
        <w:t xml:space="preserve"> </w:t>
      </w:r>
      <w:proofErr w:type="spellStart"/>
      <w:r w:rsidR="00141672" w:rsidRPr="00E82F77">
        <w:rPr>
          <w:sz w:val="28"/>
          <w:szCs w:val="28"/>
        </w:rPr>
        <w:t>УрФУ</w:t>
      </w:r>
      <w:r w:rsidR="00773769">
        <w:rPr>
          <w:sz w:val="28"/>
          <w:szCs w:val="28"/>
        </w:rPr>
        <w:t>-ИФКСиМП</w:t>
      </w:r>
      <w:proofErr w:type="spellEnd"/>
      <w:r w:rsidR="00141672" w:rsidRPr="00E82F77">
        <w:rPr>
          <w:sz w:val="28"/>
          <w:szCs w:val="28"/>
        </w:rPr>
        <w:t>,</w:t>
      </w:r>
      <w:r w:rsidR="003E513D" w:rsidRPr="00E82F77">
        <w:rPr>
          <w:sz w:val="28"/>
          <w:szCs w:val="28"/>
        </w:rPr>
        <w:t xml:space="preserve"> </w:t>
      </w:r>
      <w:r w:rsidRPr="00E82F77">
        <w:rPr>
          <w:sz w:val="28"/>
          <w:szCs w:val="28"/>
        </w:rPr>
        <w:t xml:space="preserve">Россия, Екатеринбург, электронная почта: </w:t>
      </w:r>
      <w:hyperlink r:id="rId27" w:history="1">
        <w:r w:rsidR="000E4D10" w:rsidRPr="00E82F77">
          <w:rPr>
            <w:rStyle w:val="a8"/>
            <w:sz w:val="28"/>
            <w:szCs w:val="28"/>
            <w:lang w:val="en-US" w:bidi="en-US"/>
          </w:rPr>
          <w:t>i</w:t>
        </w:r>
        <w:r w:rsidR="000E4D10" w:rsidRPr="00E82F77">
          <w:rPr>
            <w:rStyle w:val="a8"/>
            <w:sz w:val="28"/>
            <w:szCs w:val="28"/>
            <w:lang w:bidi="en-US"/>
          </w:rPr>
          <w:t>.</w:t>
        </w:r>
        <w:r w:rsidR="000E4D10" w:rsidRPr="00E82F77">
          <w:rPr>
            <w:rStyle w:val="a8"/>
            <w:sz w:val="28"/>
            <w:szCs w:val="28"/>
            <w:lang w:val="en-US" w:bidi="en-US"/>
          </w:rPr>
          <w:t>a</w:t>
        </w:r>
        <w:r w:rsidR="000E4D10" w:rsidRPr="00E82F77">
          <w:rPr>
            <w:rStyle w:val="a8"/>
            <w:sz w:val="28"/>
            <w:szCs w:val="28"/>
            <w:lang w:bidi="en-US"/>
          </w:rPr>
          <w:t>.</w:t>
        </w:r>
        <w:r w:rsidR="000E4D10" w:rsidRPr="00E82F77">
          <w:rPr>
            <w:rStyle w:val="a8"/>
            <w:sz w:val="28"/>
            <w:szCs w:val="28"/>
            <w:lang w:val="en-US" w:bidi="en-US"/>
          </w:rPr>
          <w:t>kopylov</w:t>
        </w:r>
        <w:r w:rsidR="000E4D10" w:rsidRPr="00E82F77">
          <w:rPr>
            <w:rStyle w:val="a8"/>
            <w:sz w:val="28"/>
            <w:szCs w:val="28"/>
            <w:lang w:bidi="en-US"/>
          </w:rPr>
          <w:t>@</w:t>
        </w:r>
        <w:r w:rsidR="000E4D10" w:rsidRPr="00E82F77">
          <w:rPr>
            <w:rStyle w:val="a8"/>
            <w:sz w:val="28"/>
            <w:szCs w:val="28"/>
            <w:lang w:val="en-US" w:bidi="en-US"/>
          </w:rPr>
          <w:t>urfu</w:t>
        </w:r>
        <w:r w:rsidR="000E4D10" w:rsidRPr="00E82F77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0E4D10" w:rsidRPr="00E82F77">
          <w:rPr>
            <w:rStyle w:val="a8"/>
            <w:sz w:val="28"/>
            <w:szCs w:val="28"/>
            <w:lang w:val="en-US" w:bidi="en-US"/>
          </w:rPr>
          <w:t>ru</w:t>
        </w:r>
        <w:proofErr w:type="spellEnd"/>
      </w:hyperlink>
      <w:r w:rsidRPr="00E82F77">
        <w:rPr>
          <w:sz w:val="28"/>
          <w:szCs w:val="28"/>
          <w:lang w:bidi="en-US"/>
        </w:rPr>
        <w:t>,</w:t>
      </w:r>
      <w:r w:rsidR="000E4D10" w:rsidRPr="00E82F77">
        <w:rPr>
          <w:sz w:val="28"/>
          <w:szCs w:val="28"/>
          <w:lang w:bidi="en-US"/>
        </w:rPr>
        <w:t xml:space="preserve"> </w:t>
      </w:r>
      <w:r w:rsidR="00A17BB9" w:rsidRPr="00A17BB9">
        <w:rPr>
          <w:sz w:val="28"/>
          <w:szCs w:val="28"/>
        </w:rPr>
        <w:t xml:space="preserve">тел.: </w:t>
      </w:r>
      <w:r w:rsidR="00773769">
        <w:rPr>
          <w:sz w:val="28"/>
          <w:szCs w:val="28"/>
        </w:rPr>
        <w:t xml:space="preserve">+7(343)375-95-65, </w:t>
      </w:r>
      <w:r w:rsidR="00A17BB9" w:rsidRPr="00A17BB9">
        <w:rPr>
          <w:sz w:val="28"/>
          <w:szCs w:val="28"/>
        </w:rPr>
        <w:t>+79505559787</w:t>
      </w:r>
      <w:r w:rsidRPr="00E82F77">
        <w:rPr>
          <w:sz w:val="28"/>
          <w:szCs w:val="28"/>
        </w:rPr>
        <w:t>.</w:t>
      </w:r>
      <w:bookmarkEnd w:id="15"/>
    </w:p>
    <w:p w14:paraId="602950A8" w14:textId="5EB434BE" w:rsidR="00B253E9" w:rsidRPr="00E82F77" w:rsidRDefault="00B253E9" w:rsidP="00B253E9">
      <w:pPr>
        <w:pStyle w:val="14"/>
        <w:keepNext/>
        <w:keepLines/>
        <w:shd w:val="clear" w:color="auto" w:fill="auto"/>
        <w:jc w:val="both"/>
        <w:rPr>
          <w:sz w:val="28"/>
          <w:szCs w:val="28"/>
        </w:rPr>
      </w:pPr>
      <w:r w:rsidRPr="00E82F77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за сборник</w:t>
      </w:r>
      <w:r w:rsidRPr="00E82F77">
        <w:rPr>
          <w:sz w:val="28"/>
          <w:szCs w:val="28"/>
        </w:rPr>
        <w:t xml:space="preserve"> конференции:</w:t>
      </w:r>
    </w:p>
    <w:p w14:paraId="1B5F261D" w14:textId="0DA9426D" w:rsidR="00B253E9" w:rsidRDefault="00B253E9" w:rsidP="008332F3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КЫРЧИКОВ Максим Сергеевич, </w:t>
      </w:r>
      <w:r w:rsidRPr="00B253E9">
        <w:rPr>
          <w:color w:val="000000"/>
          <w:sz w:val="28"/>
          <w:szCs w:val="24"/>
          <w:shd w:val="clear" w:color="auto" w:fill="FFFFFF"/>
        </w:rPr>
        <w:t xml:space="preserve">старший преподаватель кафедры «Организация работы с молодежью» </w:t>
      </w:r>
      <w:proofErr w:type="spellStart"/>
      <w:r w:rsidRPr="00B253E9">
        <w:rPr>
          <w:color w:val="000000"/>
          <w:sz w:val="28"/>
          <w:szCs w:val="24"/>
          <w:shd w:val="clear" w:color="auto" w:fill="FFFFFF"/>
        </w:rPr>
        <w:t>УрФУ</w:t>
      </w:r>
      <w:proofErr w:type="spellEnd"/>
      <w:r w:rsidRPr="00B253E9">
        <w:rPr>
          <w:color w:val="000000"/>
          <w:sz w:val="28"/>
          <w:szCs w:val="24"/>
          <w:shd w:val="clear" w:color="auto" w:fill="FFFFFF"/>
        </w:rPr>
        <w:t>, Россия, Екатеринбург</w:t>
      </w:r>
      <w:r w:rsidRPr="00B253E9">
        <w:rPr>
          <w:color w:val="000000"/>
          <w:sz w:val="28"/>
          <w:szCs w:val="24"/>
          <w:shd w:val="clear" w:color="auto" w:fill="FFFFFF"/>
        </w:rPr>
        <w:t xml:space="preserve">, </w:t>
      </w:r>
      <w:r w:rsidRPr="00B253E9">
        <w:rPr>
          <w:color w:val="000000"/>
          <w:sz w:val="28"/>
          <w:szCs w:val="24"/>
          <w:shd w:val="clear" w:color="auto" w:fill="FFFFFF"/>
        </w:rPr>
        <w:t>Электронная почта: </w:t>
      </w:r>
      <w:hyperlink r:id="rId28" w:history="1">
        <w:r w:rsidRPr="00B253E9">
          <w:rPr>
            <w:rStyle w:val="a8"/>
            <w:color w:val="0189BD"/>
            <w:sz w:val="28"/>
            <w:szCs w:val="24"/>
            <w:bdr w:val="none" w:sz="0" w:space="0" w:color="auto" w:frame="1"/>
            <w:shd w:val="clear" w:color="auto" w:fill="FFFFFF"/>
          </w:rPr>
          <w:t>maksim.kyrchikov@urfu.ru</w:t>
        </w:r>
      </w:hyperlink>
      <w:r w:rsidRPr="00B253E9">
        <w:rPr>
          <w:sz w:val="28"/>
          <w:szCs w:val="24"/>
        </w:rPr>
        <w:t xml:space="preserve">, </w:t>
      </w:r>
      <w:r w:rsidRPr="00B253E9">
        <w:rPr>
          <w:color w:val="000000"/>
          <w:sz w:val="28"/>
          <w:szCs w:val="24"/>
          <w:shd w:val="clear" w:color="auto" w:fill="FFFFFF"/>
        </w:rPr>
        <w:t>Телефон: +79002070001</w:t>
      </w:r>
      <w:r>
        <w:rPr>
          <w:color w:val="000000"/>
          <w:sz w:val="28"/>
          <w:szCs w:val="24"/>
          <w:shd w:val="clear" w:color="auto" w:fill="FFFFFF"/>
        </w:rPr>
        <w:t>.</w:t>
      </w:r>
      <w:bookmarkStart w:id="16" w:name="_GoBack"/>
      <w:bookmarkEnd w:id="16"/>
    </w:p>
    <w:sectPr w:rsidR="00B253E9" w:rsidSect="00252747">
      <w:headerReference w:type="default" r:id="rId29"/>
      <w:footnotePr>
        <w:numFmt w:val="chicago"/>
      </w:footnotePr>
      <w:pgSz w:w="11906" w:h="16838" w:code="9"/>
      <w:pgMar w:top="993" w:right="567" w:bottom="993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E6DC" w14:textId="77777777" w:rsidR="00361E7B" w:rsidRDefault="00361E7B" w:rsidP="00595574">
      <w:pPr>
        <w:spacing w:after="0" w:line="240" w:lineRule="auto"/>
      </w:pPr>
      <w:r>
        <w:separator/>
      </w:r>
    </w:p>
  </w:endnote>
  <w:endnote w:type="continuationSeparator" w:id="0">
    <w:p w14:paraId="180296B6" w14:textId="77777777" w:rsidR="00361E7B" w:rsidRDefault="00361E7B" w:rsidP="0059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20EF" w14:textId="77777777" w:rsidR="00361E7B" w:rsidRDefault="00361E7B" w:rsidP="00595574">
      <w:pPr>
        <w:spacing w:after="0" w:line="240" w:lineRule="auto"/>
      </w:pPr>
      <w:r>
        <w:separator/>
      </w:r>
    </w:p>
  </w:footnote>
  <w:footnote w:type="continuationSeparator" w:id="0">
    <w:p w14:paraId="0AD4BB4A" w14:textId="77777777" w:rsidR="00361E7B" w:rsidRDefault="00361E7B" w:rsidP="0059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8022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14:paraId="133E5082" w14:textId="2DC276E1" w:rsidR="00595574" w:rsidRPr="00595574" w:rsidRDefault="00595574" w:rsidP="0059557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595574">
          <w:rPr>
            <w:rFonts w:ascii="Liberation Serif" w:hAnsi="Liberation Serif" w:cs="Liberation Serif"/>
            <w:sz w:val="28"/>
          </w:rPr>
          <w:fldChar w:fldCharType="begin"/>
        </w:r>
        <w:r w:rsidRPr="00595574">
          <w:rPr>
            <w:rFonts w:ascii="Liberation Serif" w:hAnsi="Liberation Serif" w:cs="Liberation Serif"/>
            <w:sz w:val="28"/>
          </w:rPr>
          <w:instrText>PAGE   \* MERGEFORMAT</w:instrText>
        </w:r>
        <w:r w:rsidRPr="00595574">
          <w:rPr>
            <w:rFonts w:ascii="Liberation Serif" w:hAnsi="Liberation Serif" w:cs="Liberation Serif"/>
            <w:sz w:val="28"/>
          </w:rPr>
          <w:fldChar w:fldCharType="separate"/>
        </w:r>
        <w:r w:rsidR="00B253E9">
          <w:rPr>
            <w:rFonts w:ascii="Liberation Serif" w:hAnsi="Liberation Serif" w:cs="Liberation Serif"/>
            <w:noProof/>
            <w:sz w:val="28"/>
          </w:rPr>
          <w:t>4</w:t>
        </w:r>
        <w:r w:rsidRPr="00595574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FA0"/>
    <w:multiLevelType w:val="hybridMultilevel"/>
    <w:tmpl w:val="A6B2A770"/>
    <w:lvl w:ilvl="0" w:tplc="4704D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6495F"/>
    <w:multiLevelType w:val="hybridMultilevel"/>
    <w:tmpl w:val="7994C450"/>
    <w:lvl w:ilvl="0" w:tplc="4704D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D157FE"/>
    <w:multiLevelType w:val="hybridMultilevel"/>
    <w:tmpl w:val="AC968776"/>
    <w:lvl w:ilvl="0" w:tplc="0584EBC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73914"/>
    <w:multiLevelType w:val="hybridMultilevel"/>
    <w:tmpl w:val="DC5A2948"/>
    <w:lvl w:ilvl="0" w:tplc="4704D2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3201C3"/>
    <w:multiLevelType w:val="hybridMultilevel"/>
    <w:tmpl w:val="310A98C4"/>
    <w:lvl w:ilvl="0" w:tplc="2A4AD4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6C44DC"/>
    <w:multiLevelType w:val="hybridMultilevel"/>
    <w:tmpl w:val="E062AA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3C6EAE"/>
    <w:multiLevelType w:val="hybridMultilevel"/>
    <w:tmpl w:val="359CF424"/>
    <w:lvl w:ilvl="0" w:tplc="2EFE35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41E"/>
    <w:multiLevelType w:val="hybridMultilevel"/>
    <w:tmpl w:val="629A02BC"/>
    <w:lvl w:ilvl="0" w:tplc="4BB03396">
      <w:start w:val="1"/>
      <w:numFmt w:val="decimal"/>
      <w:suff w:val="space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2" w:hanging="360"/>
      </w:pPr>
    </w:lvl>
    <w:lvl w:ilvl="2" w:tplc="0419001B" w:tentative="1">
      <w:start w:val="1"/>
      <w:numFmt w:val="lowerRoman"/>
      <w:lvlText w:val="%3."/>
      <w:lvlJc w:val="right"/>
      <w:pPr>
        <w:ind w:left="7972" w:hanging="180"/>
      </w:pPr>
    </w:lvl>
    <w:lvl w:ilvl="3" w:tplc="0419000F" w:tentative="1">
      <w:start w:val="1"/>
      <w:numFmt w:val="decimal"/>
      <w:lvlText w:val="%4."/>
      <w:lvlJc w:val="left"/>
      <w:pPr>
        <w:ind w:left="8692" w:hanging="360"/>
      </w:pPr>
    </w:lvl>
    <w:lvl w:ilvl="4" w:tplc="04190019" w:tentative="1">
      <w:start w:val="1"/>
      <w:numFmt w:val="lowerLetter"/>
      <w:lvlText w:val="%5."/>
      <w:lvlJc w:val="left"/>
      <w:pPr>
        <w:ind w:left="9412" w:hanging="360"/>
      </w:pPr>
    </w:lvl>
    <w:lvl w:ilvl="5" w:tplc="0419001B" w:tentative="1">
      <w:start w:val="1"/>
      <w:numFmt w:val="lowerRoman"/>
      <w:lvlText w:val="%6."/>
      <w:lvlJc w:val="right"/>
      <w:pPr>
        <w:ind w:left="10132" w:hanging="180"/>
      </w:pPr>
    </w:lvl>
    <w:lvl w:ilvl="6" w:tplc="0419000F" w:tentative="1">
      <w:start w:val="1"/>
      <w:numFmt w:val="decimal"/>
      <w:lvlText w:val="%7."/>
      <w:lvlJc w:val="left"/>
      <w:pPr>
        <w:ind w:left="10852" w:hanging="360"/>
      </w:pPr>
    </w:lvl>
    <w:lvl w:ilvl="7" w:tplc="04190019" w:tentative="1">
      <w:start w:val="1"/>
      <w:numFmt w:val="lowerLetter"/>
      <w:lvlText w:val="%8."/>
      <w:lvlJc w:val="left"/>
      <w:pPr>
        <w:ind w:left="11572" w:hanging="360"/>
      </w:pPr>
    </w:lvl>
    <w:lvl w:ilvl="8" w:tplc="0419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8" w15:restartNumberingAfterBreak="0">
    <w:nsid w:val="366D2851"/>
    <w:multiLevelType w:val="hybridMultilevel"/>
    <w:tmpl w:val="D99CAEC2"/>
    <w:lvl w:ilvl="0" w:tplc="06F6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551D2D"/>
    <w:multiLevelType w:val="hybridMultilevel"/>
    <w:tmpl w:val="0338EC20"/>
    <w:lvl w:ilvl="0" w:tplc="3976C54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C7D1F"/>
    <w:multiLevelType w:val="multilevel"/>
    <w:tmpl w:val="C7046A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86276EC"/>
    <w:multiLevelType w:val="hybridMultilevel"/>
    <w:tmpl w:val="CA1AEB46"/>
    <w:lvl w:ilvl="0" w:tplc="986859F4">
      <w:start w:val="1"/>
      <w:numFmt w:val="decimal"/>
      <w:lvlText w:val="%1."/>
      <w:lvlJc w:val="left"/>
      <w:pPr>
        <w:ind w:left="1698" w:hanging="990"/>
      </w:pPr>
      <w:rPr>
        <w:rFonts w:ascii="Arial" w:eastAsia="Times New Roman" w:hAnsi="Arial" w:cs="Arial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68260F"/>
    <w:multiLevelType w:val="multilevel"/>
    <w:tmpl w:val="B12C5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EE1958"/>
    <w:multiLevelType w:val="hybridMultilevel"/>
    <w:tmpl w:val="F50451B2"/>
    <w:lvl w:ilvl="0" w:tplc="0944ED6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2970F8"/>
    <w:multiLevelType w:val="hybridMultilevel"/>
    <w:tmpl w:val="503EF382"/>
    <w:lvl w:ilvl="0" w:tplc="B2DC2B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87D"/>
    <w:multiLevelType w:val="hybridMultilevel"/>
    <w:tmpl w:val="943890FA"/>
    <w:lvl w:ilvl="0" w:tplc="4704D2E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5D21BC"/>
    <w:multiLevelType w:val="hybridMultilevel"/>
    <w:tmpl w:val="B3CC1C00"/>
    <w:lvl w:ilvl="0" w:tplc="29C026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5E1257"/>
    <w:multiLevelType w:val="hybridMultilevel"/>
    <w:tmpl w:val="4EB034DC"/>
    <w:lvl w:ilvl="0" w:tplc="E1FC2838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567E38"/>
    <w:multiLevelType w:val="hybridMultilevel"/>
    <w:tmpl w:val="527CC1E8"/>
    <w:lvl w:ilvl="0" w:tplc="F9C248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63EA1"/>
    <w:multiLevelType w:val="hybridMultilevel"/>
    <w:tmpl w:val="7994C450"/>
    <w:lvl w:ilvl="0" w:tplc="4704D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6"/>
  </w:num>
  <w:num w:numId="5">
    <w:abstractNumId w:val="18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 w:numId="18">
    <w:abstractNumId w:val="3"/>
  </w:num>
  <w:num w:numId="19">
    <w:abstractNumId w:val="1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50"/>
    <w:rsid w:val="00003B71"/>
    <w:rsid w:val="000121B1"/>
    <w:rsid w:val="00040A17"/>
    <w:rsid w:val="000717A7"/>
    <w:rsid w:val="00074E50"/>
    <w:rsid w:val="00087938"/>
    <w:rsid w:val="00090C85"/>
    <w:rsid w:val="000A2D49"/>
    <w:rsid w:val="000A5B76"/>
    <w:rsid w:val="000A7DB6"/>
    <w:rsid w:val="000B05A2"/>
    <w:rsid w:val="000C0D2F"/>
    <w:rsid w:val="000E0E20"/>
    <w:rsid w:val="000E4D10"/>
    <w:rsid w:val="000F5798"/>
    <w:rsid w:val="00134360"/>
    <w:rsid w:val="00141672"/>
    <w:rsid w:val="0014536E"/>
    <w:rsid w:val="001A0986"/>
    <w:rsid w:val="001B07EA"/>
    <w:rsid w:val="001B49F4"/>
    <w:rsid w:val="001B56AC"/>
    <w:rsid w:val="001E0177"/>
    <w:rsid w:val="001E283F"/>
    <w:rsid w:val="00200DFE"/>
    <w:rsid w:val="00252747"/>
    <w:rsid w:val="002E2D71"/>
    <w:rsid w:val="00314E24"/>
    <w:rsid w:val="00325D41"/>
    <w:rsid w:val="00361E7B"/>
    <w:rsid w:val="003713D0"/>
    <w:rsid w:val="00371477"/>
    <w:rsid w:val="00375712"/>
    <w:rsid w:val="003A1192"/>
    <w:rsid w:val="003A7F4C"/>
    <w:rsid w:val="003E2681"/>
    <w:rsid w:val="003E513D"/>
    <w:rsid w:val="003E6C13"/>
    <w:rsid w:val="003F6689"/>
    <w:rsid w:val="0040757E"/>
    <w:rsid w:val="004606A4"/>
    <w:rsid w:val="004732A7"/>
    <w:rsid w:val="00475F24"/>
    <w:rsid w:val="004902F4"/>
    <w:rsid w:val="004A1C7F"/>
    <w:rsid w:val="004A437D"/>
    <w:rsid w:val="004B113F"/>
    <w:rsid w:val="004B4ADB"/>
    <w:rsid w:val="004C7666"/>
    <w:rsid w:val="004F7F6A"/>
    <w:rsid w:val="00535766"/>
    <w:rsid w:val="00541CEF"/>
    <w:rsid w:val="00543A9A"/>
    <w:rsid w:val="00547F70"/>
    <w:rsid w:val="005507C0"/>
    <w:rsid w:val="00563234"/>
    <w:rsid w:val="00585FCE"/>
    <w:rsid w:val="00586DBC"/>
    <w:rsid w:val="00595574"/>
    <w:rsid w:val="00607AB2"/>
    <w:rsid w:val="00644125"/>
    <w:rsid w:val="00665FEE"/>
    <w:rsid w:val="00681BF2"/>
    <w:rsid w:val="00683C8C"/>
    <w:rsid w:val="00687314"/>
    <w:rsid w:val="0069620A"/>
    <w:rsid w:val="006A17D1"/>
    <w:rsid w:val="006C030C"/>
    <w:rsid w:val="006C1AF8"/>
    <w:rsid w:val="006F52D4"/>
    <w:rsid w:val="007006E3"/>
    <w:rsid w:val="00725120"/>
    <w:rsid w:val="007354E2"/>
    <w:rsid w:val="00773769"/>
    <w:rsid w:val="00782761"/>
    <w:rsid w:val="007C78BA"/>
    <w:rsid w:val="007D301F"/>
    <w:rsid w:val="007E1C65"/>
    <w:rsid w:val="00820F34"/>
    <w:rsid w:val="008332F3"/>
    <w:rsid w:val="00836DE5"/>
    <w:rsid w:val="0087754A"/>
    <w:rsid w:val="0088426E"/>
    <w:rsid w:val="008907E4"/>
    <w:rsid w:val="008C4EA8"/>
    <w:rsid w:val="008E5610"/>
    <w:rsid w:val="008F287E"/>
    <w:rsid w:val="008F54C4"/>
    <w:rsid w:val="00915855"/>
    <w:rsid w:val="00916E55"/>
    <w:rsid w:val="00926CA6"/>
    <w:rsid w:val="00927F15"/>
    <w:rsid w:val="009351ED"/>
    <w:rsid w:val="00943733"/>
    <w:rsid w:val="0097300A"/>
    <w:rsid w:val="009939EB"/>
    <w:rsid w:val="009D53B9"/>
    <w:rsid w:val="009E7D45"/>
    <w:rsid w:val="00A12448"/>
    <w:rsid w:val="00A17BB9"/>
    <w:rsid w:val="00A2132A"/>
    <w:rsid w:val="00A3303E"/>
    <w:rsid w:val="00A41D90"/>
    <w:rsid w:val="00A43D61"/>
    <w:rsid w:val="00A440D7"/>
    <w:rsid w:val="00A5374B"/>
    <w:rsid w:val="00A60FA5"/>
    <w:rsid w:val="00A66D1E"/>
    <w:rsid w:val="00AB5A26"/>
    <w:rsid w:val="00AC04A5"/>
    <w:rsid w:val="00AC412A"/>
    <w:rsid w:val="00AD17B4"/>
    <w:rsid w:val="00AD3DB1"/>
    <w:rsid w:val="00AD7087"/>
    <w:rsid w:val="00AE1F2E"/>
    <w:rsid w:val="00B20F59"/>
    <w:rsid w:val="00B22B1D"/>
    <w:rsid w:val="00B253E9"/>
    <w:rsid w:val="00B25C97"/>
    <w:rsid w:val="00B32362"/>
    <w:rsid w:val="00B3485F"/>
    <w:rsid w:val="00B446C3"/>
    <w:rsid w:val="00B506FA"/>
    <w:rsid w:val="00B52222"/>
    <w:rsid w:val="00B77464"/>
    <w:rsid w:val="00B842C7"/>
    <w:rsid w:val="00BD0B1A"/>
    <w:rsid w:val="00BE64C9"/>
    <w:rsid w:val="00C04482"/>
    <w:rsid w:val="00C246BD"/>
    <w:rsid w:val="00C718C0"/>
    <w:rsid w:val="00C77613"/>
    <w:rsid w:val="00C8726E"/>
    <w:rsid w:val="00C97E7E"/>
    <w:rsid w:val="00CB0B5E"/>
    <w:rsid w:val="00CC7445"/>
    <w:rsid w:val="00CD52C5"/>
    <w:rsid w:val="00CD78FA"/>
    <w:rsid w:val="00CE0492"/>
    <w:rsid w:val="00CE4146"/>
    <w:rsid w:val="00CE744B"/>
    <w:rsid w:val="00D01D97"/>
    <w:rsid w:val="00D02AA1"/>
    <w:rsid w:val="00D05565"/>
    <w:rsid w:val="00D34609"/>
    <w:rsid w:val="00D5570D"/>
    <w:rsid w:val="00D64146"/>
    <w:rsid w:val="00D67B3B"/>
    <w:rsid w:val="00D7344A"/>
    <w:rsid w:val="00D823CD"/>
    <w:rsid w:val="00D8773A"/>
    <w:rsid w:val="00DC571F"/>
    <w:rsid w:val="00DC7808"/>
    <w:rsid w:val="00DD222E"/>
    <w:rsid w:val="00DD46D9"/>
    <w:rsid w:val="00DE753F"/>
    <w:rsid w:val="00E16050"/>
    <w:rsid w:val="00E306D3"/>
    <w:rsid w:val="00E415FD"/>
    <w:rsid w:val="00E44272"/>
    <w:rsid w:val="00E57003"/>
    <w:rsid w:val="00E803D2"/>
    <w:rsid w:val="00E82F77"/>
    <w:rsid w:val="00E92794"/>
    <w:rsid w:val="00EA7DBE"/>
    <w:rsid w:val="00EB065F"/>
    <w:rsid w:val="00EB18C2"/>
    <w:rsid w:val="00ED05D6"/>
    <w:rsid w:val="00ED3DCA"/>
    <w:rsid w:val="00F015DB"/>
    <w:rsid w:val="00F17C93"/>
    <w:rsid w:val="00F2040F"/>
    <w:rsid w:val="00F27801"/>
    <w:rsid w:val="00F3378F"/>
    <w:rsid w:val="00F3604C"/>
    <w:rsid w:val="00F55B9D"/>
    <w:rsid w:val="00F66D87"/>
    <w:rsid w:val="00F7127C"/>
    <w:rsid w:val="00F93E3F"/>
    <w:rsid w:val="00F974A4"/>
    <w:rsid w:val="00FB4EF0"/>
    <w:rsid w:val="00FC1C75"/>
    <w:rsid w:val="00FC26E4"/>
    <w:rsid w:val="00FD12B4"/>
    <w:rsid w:val="00FE11F1"/>
    <w:rsid w:val="00FE7948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4D19"/>
  <w15:docId w15:val="{F2288630-82F4-4CE9-89D4-6BE1B45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733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574"/>
  </w:style>
  <w:style w:type="paragraph" w:styleId="a5">
    <w:name w:val="footer"/>
    <w:basedOn w:val="a"/>
    <w:link w:val="a6"/>
    <w:uiPriority w:val="99"/>
    <w:unhideWhenUsed/>
    <w:rsid w:val="0059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574"/>
  </w:style>
  <w:style w:type="paragraph" w:styleId="a7">
    <w:name w:val="List Paragraph"/>
    <w:basedOn w:val="a"/>
    <w:uiPriority w:val="34"/>
    <w:qFormat/>
    <w:rsid w:val="005955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6D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61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C0D2F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C0D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0D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0D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0D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0D2F"/>
    <w:rPr>
      <w:b/>
      <w:bCs/>
      <w:sz w:val="20"/>
      <w:szCs w:val="20"/>
    </w:rPr>
  </w:style>
  <w:style w:type="character" w:customStyle="1" w:styleId="af1">
    <w:name w:val="Основной текст_"/>
    <w:basedOn w:val="a0"/>
    <w:link w:val="11"/>
    <w:rsid w:val="00D34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346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D64146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rsid w:val="00D64146"/>
    <w:rPr>
      <w:rFonts w:ascii="Arial" w:eastAsia="Arial" w:hAnsi="Arial" w:cs="Arial"/>
      <w:color w:val="231F20"/>
      <w:w w:val="60"/>
      <w:sz w:val="28"/>
      <w:szCs w:val="28"/>
      <w:shd w:val="clear" w:color="auto" w:fill="FFFFFF"/>
      <w:lang w:val="en-US" w:bidi="en-US"/>
    </w:rPr>
  </w:style>
  <w:style w:type="character" w:customStyle="1" w:styleId="31">
    <w:name w:val="Заголовок №3_"/>
    <w:basedOn w:val="a0"/>
    <w:link w:val="32"/>
    <w:rsid w:val="00D64146"/>
    <w:rPr>
      <w:rFonts w:ascii="Arial" w:eastAsia="Arial" w:hAnsi="Arial" w:cs="Arial"/>
      <w:color w:val="231F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414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146"/>
    <w:rPr>
      <w:rFonts w:ascii="Times New Roman" w:eastAsia="Times New Roman" w:hAnsi="Times New Roman" w:cs="Times New Roman"/>
      <w:color w:val="231F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146"/>
    <w:pPr>
      <w:widowControl w:val="0"/>
      <w:shd w:val="clear" w:color="auto" w:fill="FFFFFF"/>
      <w:spacing w:after="0" w:line="262" w:lineRule="auto"/>
      <w:ind w:left="6020" w:firstLine="20"/>
    </w:pPr>
    <w:rPr>
      <w:rFonts w:ascii="Arial" w:eastAsia="Arial" w:hAnsi="Arial" w:cs="Arial"/>
      <w:b/>
      <w:bCs/>
      <w:lang w:val="en-US" w:bidi="en-US"/>
    </w:rPr>
  </w:style>
  <w:style w:type="paragraph" w:customStyle="1" w:styleId="30">
    <w:name w:val="Основной текст (3)"/>
    <w:basedOn w:val="a"/>
    <w:link w:val="3"/>
    <w:rsid w:val="00D64146"/>
    <w:pPr>
      <w:widowControl w:val="0"/>
      <w:shd w:val="clear" w:color="auto" w:fill="FFFFFF"/>
      <w:spacing w:after="410" w:line="269" w:lineRule="auto"/>
      <w:jc w:val="center"/>
    </w:pPr>
    <w:rPr>
      <w:rFonts w:ascii="Arial" w:eastAsia="Arial" w:hAnsi="Arial" w:cs="Arial"/>
      <w:color w:val="231F20"/>
      <w:w w:val="60"/>
      <w:sz w:val="28"/>
      <w:szCs w:val="28"/>
      <w:lang w:val="en-US" w:bidi="en-US"/>
    </w:rPr>
  </w:style>
  <w:style w:type="paragraph" w:customStyle="1" w:styleId="32">
    <w:name w:val="Заголовок №3"/>
    <w:basedOn w:val="a"/>
    <w:link w:val="31"/>
    <w:rsid w:val="00D64146"/>
    <w:pPr>
      <w:widowControl w:val="0"/>
      <w:shd w:val="clear" w:color="auto" w:fill="FFFFFF"/>
      <w:spacing w:after="80" w:line="240" w:lineRule="auto"/>
      <w:outlineLvl w:val="2"/>
    </w:pPr>
    <w:rPr>
      <w:rFonts w:ascii="Arial" w:eastAsia="Arial" w:hAnsi="Arial" w:cs="Arial"/>
      <w:color w:val="231F20"/>
    </w:rPr>
  </w:style>
  <w:style w:type="paragraph" w:customStyle="1" w:styleId="40">
    <w:name w:val="Основной текст (4)"/>
    <w:basedOn w:val="a"/>
    <w:link w:val="4"/>
    <w:rsid w:val="00D64146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90">
    <w:name w:val="Основной текст (9)"/>
    <w:basedOn w:val="a"/>
    <w:link w:val="9"/>
    <w:rsid w:val="00D64146"/>
    <w:pPr>
      <w:widowControl w:val="0"/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943733"/>
    <w:rPr>
      <w:rFonts w:ascii="Times New Roman" w:eastAsiaTheme="majorEastAsia" w:hAnsi="Times New Roman" w:cstheme="majorBidi"/>
      <w:sz w:val="28"/>
      <w:szCs w:val="32"/>
    </w:rPr>
  </w:style>
  <w:style w:type="table" w:styleId="af2">
    <w:name w:val="Table Grid"/>
    <w:basedOn w:val="a1"/>
    <w:uiPriority w:val="39"/>
    <w:rsid w:val="0094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9437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43733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4373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B5A26"/>
    <w:rPr>
      <w:color w:val="605E5C"/>
      <w:shd w:val="clear" w:color="auto" w:fill="E1DFDD"/>
    </w:rPr>
  </w:style>
  <w:style w:type="character" w:customStyle="1" w:styleId="2">
    <w:name w:val="Заголовок №2_"/>
    <w:link w:val="20"/>
    <w:locked/>
    <w:rsid w:val="00AD1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D17B4"/>
    <w:pPr>
      <w:widowControl w:val="0"/>
      <w:shd w:val="clear" w:color="auto" w:fill="FFFFFF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link w:val="14"/>
    <w:locked/>
    <w:rsid w:val="004B113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">
    <w:name w:val="Заголовок №1"/>
    <w:basedOn w:val="a"/>
    <w:link w:val="13"/>
    <w:rsid w:val="004B113F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6">
    <w:name w:val="Другое_"/>
    <w:basedOn w:val="a0"/>
    <w:link w:val="af7"/>
    <w:rsid w:val="001A0986"/>
    <w:rPr>
      <w:rFonts w:ascii="Times New Roman" w:eastAsia="Times New Roman" w:hAnsi="Times New Roman" w:cs="Times New Roman"/>
      <w:color w:val="28272E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1A0986"/>
    <w:rPr>
      <w:rFonts w:ascii="Times New Roman" w:eastAsia="Times New Roman" w:hAnsi="Times New Roman" w:cs="Times New Roman"/>
      <w:b/>
      <w:bCs/>
      <w:color w:val="28272E"/>
      <w:shd w:val="clear" w:color="auto" w:fill="FFFFFF"/>
    </w:rPr>
  </w:style>
  <w:style w:type="paragraph" w:customStyle="1" w:styleId="af7">
    <w:name w:val="Другое"/>
    <w:basedOn w:val="a"/>
    <w:link w:val="af6"/>
    <w:rsid w:val="001A0986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8272E"/>
    </w:rPr>
  </w:style>
  <w:style w:type="paragraph" w:customStyle="1" w:styleId="af9">
    <w:name w:val="Подпись к таблице"/>
    <w:basedOn w:val="a"/>
    <w:link w:val="af8"/>
    <w:rsid w:val="001A09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827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yandex.ru/u/64eda9fd50569002eb3ad35c/" TargetMode="External"/><Relationship Id="rId18" Type="http://schemas.openxmlformats.org/officeDocument/2006/relationships/hyperlink" Target="https://ifksimp.urfu.ru/ru/ob-institute/struktura/kafedry/kafedra-organizacii-raboty-s-molodezhju/25102023-mmnik-innovacionnyi-potencial-molodezhi-patriotizm-tradicii-innovacii/stendovaja-sessija/" TargetMode="External"/><Relationship Id="rId26" Type="http://schemas.openxmlformats.org/officeDocument/2006/relationships/hyperlink" Target="mailto:n.v.popova@urf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v.ponomarev@urfu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ifksimp.urfu.ru/ru/ob-institute/struktura/kafedry/kafedra-organizacii-raboty-s-molodezhju/25102023-mmnik-innovacionnyi-potencial-molodezhi-patriotizm-tradicii-innovacii/trebovanija-k-publikacii/" TargetMode="External"/><Relationship Id="rId25" Type="http://schemas.openxmlformats.org/officeDocument/2006/relationships/hyperlink" Target="mailto:Egor.anikin@urfu.me" TargetMode="External"/><Relationship Id="rId2" Type="http://schemas.openxmlformats.org/officeDocument/2006/relationships/styles" Target="styles.xml"/><Relationship Id="rId16" Type="http://schemas.openxmlformats.org/officeDocument/2006/relationships/hyperlink" Target="mailto:i.a.kopylov@urfu.ru" TargetMode="External"/><Relationship Id="rId20" Type="http://schemas.openxmlformats.org/officeDocument/2006/relationships/hyperlink" Target="mailto:E.S.Nabojchenko@urfu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d.protasov@egov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orm66" TargetMode="External"/><Relationship Id="rId23" Type="http://schemas.openxmlformats.org/officeDocument/2006/relationships/hyperlink" Target="mailto:o_kravchenko_08@mail.ru" TargetMode="External"/><Relationship Id="rId28" Type="http://schemas.openxmlformats.org/officeDocument/2006/relationships/hyperlink" Target="mailto:maksim.kyrchikov@urfu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lar.urfu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fksimp.urfu.ru/ru/ob-institute/struktura/kafedry/kafedra-organizacii-raboty-s-molodezhju/" TargetMode="External"/><Relationship Id="rId22" Type="http://schemas.openxmlformats.org/officeDocument/2006/relationships/hyperlink" Target="mailto:denis6605@mail.ru" TargetMode="External"/><Relationship Id="rId27" Type="http://schemas.openxmlformats.org/officeDocument/2006/relationships/hyperlink" Target="mailto:i.a.kopylov@urf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Максим Николаевич</dc:creator>
  <cp:keywords/>
  <dc:description/>
  <cp:lastModifiedBy>user</cp:lastModifiedBy>
  <cp:revision>4</cp:revision>
  <cp:lastPrinted>2023-08-30T13:19:00Z</cp:lastPrinted>
  <dcterms:created xsi:type="dcterms:W3CDTF">2023-09-08T06:05:00Z</dcterms:created>
  <dcterms:modified xsi:type="dcterms:W3CDTF">2023-10-12T10:17:00Z</dcterms:modified>
</cp:coreProperties>
</file>