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ABDD" w14:textId="1A854A22" w:rsidR="004701AD" w:rsidRDefault="00267AFA" w:rsidP="00D97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AFA">
        <w:rPr>
          <w:rFonts w:ascii="Times New Roman" w:hAnsi="Times New Roman"/>
          <w:b/>
          <w:sz w:val="24"/>
          <w:szCs w:val="24"/>
        </w:rPr>
        <w:t xml:space="preserve">Информация о конференции </w:t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</w:t>
      </w:r>
      <w:proofErr w:type="spellStart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молодежная</w:t>
      </w:r>
      <w:proofErr w:type="spellEnd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политика: вызовы и современные технологии работы с </w:t>
      </w:r>
      <w:proofErr w:type="spellStart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молодежью</w:t>
      </w:r>
      <w:proofErr w:type="spellEnd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679C3B6" w14:textId="68E42EF2" w:rsidR="008B3BB2" w:rsidRDefault="008B3BB2" w:rsidP="00267AF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665E307" w14:textId="77777777" w:rsidR="008B3BB2" w:rsidRDefault="00323DE1" w:rsidP="00267A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7AFA">
        <w:rPr>
          <w:rFonts w:ascii="Times New Roman" w:hAnsi="Times New Roman"/>
          <w:sz w:val="24"/>
          <w:szCs w:val="24"/>
        </w:rPr>
        <w:t xml:space="preserve">3 </w:t>
      </w:r>
      <w:r w:rsidRPr="00267AFA">
        <w:rPr>
          <w:rFonts w:ascii="Times New Roman" w:hAnsi="Times New Roman"/>
          <w:sz w:val="24"/>
          <w:szCs w:val="24"/>
        </w:rPr>
        <w:fldChar w:fldCharType="begin"/>
      </w:r>
      <w:r w:rsidRPr="00267AFA">
        <w:rPr>
          <w:rFonts w:ascii="Times New Roman" w:hAnsi="Times New Roman"/>
          <w:sz w:val="24"/>
          <w:szCs w:val="24"/>
        </w:rPr>
        <w:instrText xml:space="preserve"> DOCPROPERTY "Содержание" \* MERGEFORMAT </w:instrText>
      </w:r>
      <w:r w:rsidRPr="00267AFA">
        <w:rPr>
          <w:rFonts w:ascii="Times New Roman" w:hAnsi="Times New Roman"/>
          <w:sz w:val="24"/>
          <w:szCs w:val="24"/>
        </w:rPr>
        <w:fldChar w:fldCharType="separate"/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</w:t>
      </w:r>
      <w:proofErr w:type="spellStart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  <w:proofErr w:type="spellEnd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научно-исследовательская конференция с международным участием  </w:t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</w:t>
      </w:r>
      <w:proofErr w:type="spellStart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молодежная</w:t>
      </w:r>
      <w:proofErr w:type="spellEnd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политика: вызовы и современные технологии работы с </w:t>
      </w:r>
      <w:proofErr w:type="spellStart"/>
      <w:r w:rsidRPr="00267AFA"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молодежью</w:t>
      </w:r>
      <w:proofErr w:type="spellEnd"/>
      <w:r w:rsidRPr="00267AFA">
        <w:rPr>
          <w:rStyle w:val="115pt0pt"/>
          <w:rFonts w:eastAsia="Calibri"/>
          <w:i w:val="0"/>
          <w:sz w:val="24"/>
          <w:szCs w:val="24"/>
        </w:rPr>
        <w:t>»</w:t>
      </w:r>
      <w:r w:rsidR="00506517" w:rsidRPr="00267AFA">
        <w:rPr>
          <w:rStyle w:val="115pt0pt"/>
          <w:rFonts w:eastAsia="Calibri"/>
          <w:i w:val="0"/>
          <w:sz w:val="24"/>
          <w:szCs w:val="24"/>
        </w:rPr>
        <w:t xml:space="preserve"> </w:t>
      </w:r>
      <w:r w:rsidR="00506517" w:rsidRPr="00267A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связи с эпидемиологической ситуацией</w:t>
      </w:r>
      <w:r w:rsidR="00506517" w:rsidRPr="00267AFA">
        <w:rPr>
          <w:rFonts w:ascii="Times New Roman" w:hAnsi="Times New Roman"/>
          <w:sz w:val="24"/>
          <w:szCs w:val="24"/>
        </w:rPr>
        <w:t xml:space="preserve">  состоялась в онлайн-режиме 6 апреля 2020 года. </w:t>
      </w:r>
    </w:p>
    <w:p w14:paraId="4791FE06" w14:textId="4DC34EFF" w:rsidR="00323DE1" w:rsidRPr="00267AFA" w:rsidRDefault="008B3BB2" w:rsidP="00267AFA">
      <w:pPr>
        <w:spacing w:after="0" w:line="240" w:lineRule="auto"/>
        <w:ind w:firstLine="708"/>
        <w:jc w:val="both"/>
        <w:rPr>
          <w:rStyle w:val="115pt0pt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3DE1" w:rsidRPr="00267AFA">
        <w:rPr>
          <w:rStyle w:val="115pt0pt"/>
          <w:rFonts w:eastAsia="Calibri"/>
          <w:i w:val="0"/>
          <w:sz w:val="24"/>
          <w:szCs w:val="24"/>
        </w:rPr>
        <w:t xml:space="preserve">онференция посвящена </w:t>
      </w:r>
      <w:r w:rsidR="00323DE1" w:rsidRPr="00267AFA">
        <w:rPr>
          <w:rFonts w:ascii="Times New Roman" w:hAnsi="Times New Roman"/>
          <w:sz w:val="24"/>
          <w:szCs w:val="24"/>
        </w:rPr>
        <w:t>100-летнему Юбилею</w:t>
      </w:r>
      <w:r w:rsidR="00506517" w:rsidRPr="00267AFA">
        <w:rPr>
          <w:rFonts w:ascii="Times New Roman" w:hAnsi="Times New Roman"/>
          <w:sz w:val="24"/>
          <w:szCs w:val="24"/>
        </w:rPr>
        <w:t xml:space="preserve"> УрФУ</w:t>
      </w:r>
      <w:r w:rsidR="00323DE1" w:rsidRPr="00267AFA">
        <w:rPr>
          <w:rFonts w:ascii="Times New Roman" w:hAnsi="Times New Roman"/>
          <w:sz w:val="24"/>
          <w:szCs w:val="24"/>
        </w:rPr>
        <w:t xml:space="preserve">. Основные цели и задачи конференции: </w:t>
      </w:r>
      <w:r w:rsidR="00323DE1" w:rsidRPr="00267AFA">
        <w:rPr>
          <w:rStyle w:val="115pt0pt"/>
          <w:rFonts w:eastAsia="Calibri"/>
          <w:i w:val="0"/>
          <w:sz w:val="24"/>
          <w:szCs w:val="24"/>
        </w:rPr>
        <w:t xml:space="preserve">изучение и презентация научных исследований в сфере реализации государственной </w:t>
      </w:r>
      <w:proofErr w:type="spellStart"/>
      <w:r w:rsidR="00323DE1" w:rsidRPr="00267AFA">
        <w:rPr>
          <w:rStyle w:val="115pt0pt"/>
          <w:rFonts w:eastAsia="Calibri"/>
          <w:i w:val="0"/>
          <w:sz w:val="24"/>
          <w:szCs w:val="24"/>
        </w:rPr>
        <w:t>молодежной</w:t>
      </w:r>
      <w:proofErr w:type="spellEnd"/>
      <w:r w:rsidR="00323DE1" w:rsidRPr="00267AFA">
        <w:rPr>
          <w:rStyle w:val="115pt0pt"/>
          <w:rFonts w:eastAsia="Calibri"/>
          <w:i w:val="0"/>
          <w:sz w:val="24"/>
          <w:szCs w:val="24"/>
        </w:rPr>
        <w:t xml:space="preserve"> политики, создание условий для реализации научного потенциала студентов</w:t>
      </w:r>
    </w:p>
    <w:p w14:paraId="46CB039F" w14:textId="77777777" w:rsidR="00323DE1" w:rsidRPr="00267AFA" w:rsidRDefault="00323DE1" w:rsidP="00267AFA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AFA">
        <w:rPr>
          <w:rFonts w:ascii="Times New Roman" w:hAnsi="Times New Roman"/>
          <w:iCs/>
          <w:spacing w:val="3"/>
          <w:sz w:val="24"/>
          <w:szCs w:val="24"/>
          <w:shd w:val="clear" w:color="auto" w:fill="FFFFFF"/>
        </w:rPr>
        <w:t>Конференция пров</w:t>
      </w:r>
      <w:r w:rsidR="00506517" w:rsidRPr="00267AFA">
        <w:rPr>
          <w:rFonts w:ascii="Times New Roman" w:hAnsi="Times New Roman"/>
          <w:iCs/>
          <w:spacing w:val="3"/>
          <w:sz w:val="24"/>
          <w:szCs w:val="24"/>
          <w:shd w:val="clear" w:color="auto" w:fill="FFFFFF"/>
        </w:rPr>
        <w:t>едена</w:t>
      </w:r>
      <w:r w:rsidRPr="00267AFA">
        <w:rPr>
          <w:rFonts w:ascii="Times New Roman" w:hAnsi="Times New Roman"/>
          <w:iCs/>
          <w:spacing w:val="3"/>
          <w:sz w:val="24"/>
          <w:szCs w:val="24"/>
          <w:shd w:val="clear" w:color="auto" w:fill="FFFFFF"/>
        </w:rPr>
        <w:t xml:space="preserve"> при организационной и информационной поддержке </w:t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Казахского национального университета имени аль-</w:t>
      </w:r>
      <w:proofErr w:type="spellStart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Фараби</w:t>
      </w:r>
      <w:proofErr w:type="spellEnd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 (Казахстан).</w:t>
      </w:r>
    </w:p>
    <w:p w14:paraId="7556C3A0" w14:textId="77777777" w:rsidR="00096F09" w:rsidRPr="00267AFA" w:rsidRDefault="00096F09" w:rsidP="00267AFA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AFA">
        <w:rPr>
          <w:rFonts w:ascii="Times New Roman" w:eastAsia="Times New Roman" w:hAnsi="Times New Roman"/>
          <w:i/>
          <w:sz w:val="24"/>
          <w:szCs w:val="24"/>
          <w:lang w:eastAsia="ru-RU"/>
        </w:rPr>
        <w:t>Александр Пономарев</w:t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3FDD"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педагогических наук, </w:t>
      </w:r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«Организация работы с </w:t>
      </w:r>
      <w:proofErr w:type="spellStart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молодежью</w:t>
      </w:r>
      <w:proofErr w:type="spellEnd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» (Россия, Екатеринбург) представил доклад на тему: «Работа с </w:t>
      </w:r>
      <w:proofErr w:type="spellStart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>молодежью</w:t>
      </w:r>
      <w:proofErr w:type="spellEnd"/>
      <w:r w:rsidRPr="00267AF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современных вызовов» и нацелил участников конференции на активную работу в новых условиях. </w:t>
      </w:r>
    </w:p>
    <w:p w14:paraId="1C9BBB4D" w14:textId="77777777" w:rsidR="00F9668E" w:rsidRPr="00267AFA" w:rsidRDefault="00096F09" w:rsidP="00267A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AFA">
        <w:rPr>
          <w:rFonts w:ascii="Times New Roman" w:hAnsi="Times New Roman"/>
          <w:sz w:val="24"/>
          <w:szCs w:val="24"/>
        </w:rPr>
        <w:t>В рамках дискуссионной площадки</w:t>
      </w:r>
      <w:r w:rsidRPr="00267AFA">
        <w:rPr>
          <w:rFonts w:ascii="Times New Roman" w:hAnsi="Times New Roman"/>
          <w:b/>
          <w:sz w:val="24"/>
          <w:szCs w:val="24"/>
        </w:rPr>
        <w:t xml:space="preserve"> «</w:t>
      </w:r>
      <w:r w:rsidR="00BE09FA" w:rsidRPr="00267AFA">
        <w:rPr>
          <w:rFonts w:ascii="Times New Roman" w:hAnsi="Times New Roman"/>
          <w:b/>
          <w:sz w:val="24"/>
          <w:szCs w:val="24"/>
        </w:rPr>
        <w:t xml:space="preserve">Социальная активность и профессиональная карьера </w:t>
      </w:r>
      <w:proofErr w:type="spellStart"/>
      <w:r w:rsidR="00BE09FA" w:rsidRPr="00267AFA">
        <w:rPr>
          <w:rFonts w:ascii="Times New Roman" w:hAnsi="Times New Roman"/>
          <w:b/>
          <w:sz w:val="24"/>
          <w:szCs w:val="24"/>
        </w:rPr>
        <w:t>молодежи</w:t>
      </w:r>
      <w:proofErr w:type="spellEnd"/>
      <w:r w:rsidRPr="00267AFA">
        <w:rPr>
          <w:rFonts w:ascii="Times New Roman" w:hAnsi="Times New Roman"/>
          <w:b/>
          <w:sz w:val="24"/>
          <w:szCs w:val="24"/>
        </w:rPr>
        <w:t>»</w:t>
      </w:r>
      <w:r w:rsidRPr="00267AFA">
        <w:rPr>
          <w:rFonts w:ascii="Times New Roman" w:hAnsi="Times New Roman"/>
          <w:sz w:val="24"/>
          <w:szCs w:val="24"/>
        </w:rPr>
        <w:t xml:space="preserve">, рассмотрены следующие вопросы. </w:t>
      </w:r>
      <w:r w:rsidR="00F9668E" w:rsidRPr="00267AFA">
        <w:rPr>
          <w:rFonts w:ascii="Times New Roman" w:hAnsi="Times New Roman"/>
          <w:sz w:val="24"/>
          <w:szCs w:val="24"/>
        </w:rPr>
        <w:t xml:space="preserve">Потенциал студенческого самоуправления в подготовке конкурентоспособного специалиста рассмотрен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Артемом</w:t>
      </w:r>
      <w:proofErr w:type="spellEnd"/>
      <w:r w:rsidR="00F9668E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Почечуевым</w:t>
      </w:r>
      <w:proofErr w:type="spellEnd"/>
      <w:r w:rsidR="00F9668E" w:rsidRPr="00267AFA">
        <w:rPr>
          <w:rFonts w:ascii="Times New Roman" w:hAnsi="Times New Roman"/>
          <w:i/>
          <w:sz w:val="24"/>
          <w:szCs w:val="24"/>
        </w:rPr>
        <w:t xml:space="preserve">. Максим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Спичкин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представил доклад на тему «Реализация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молодежных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программ для студенческой и работающей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на примере города Екатеринбурга». Для индустриального Урала актуальным является исследование </w:t>
      </w:r>
      <w:r w:rsidR="00F9668E" w:rsidRPr="00267AFA">
        <w:rPr>
          <w:rFonts w:ascii="Times New Roman" w:hAnsi="Times New Roman"/>
          <w:i/>
          <w:sz w:val="24"/>
          <w:szCs w:val="24"/>
        </w:rPr>
        <w:t>Ксении Ваулиной</w:t>
      </w:r>
      <w:r w:rsidR="00F9668E" w:rsidRPr="00267AFA">
        <w:rPr>
          <w:rFonts w:ascii="Times New Roman" w:hAnsi="Times New Roman"/>
          <w:sz w:val="24"/>
          <w:szCs w:val="24"/>
        </w:rPr>
        <w:t xml:space="preserve"> «Развитие и реализация профессионального потенциала работающей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». Технологиям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военно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- патриотического воспитания посвящено выступление </w:t>
      </w:r>
      <w:r w:rsidR="00F9668E" w:rsidRPr="00267AFA">
        <w:rPr>
          <w:rFonts w:ascii="Times New Roman" w:hAnsi="Times New Roman"/>
          <w:i/>
          <w:sz w:val="24"/>
          <w:szCs w:val="24"/>
        </w:rPr>
        <w:t>Власа Репина.</w:t>
      </w:r>
    </w:p>
    <w:p w14:paraId="1D6D3B49" w14:textId="77777777" w:rsidR="00F9668E" w:rsidRPr="00267AFA" w:rsidRDefault="00355253" w:rsidP="00267A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AFA">
        <w:rPr>
          <w:rFonts w:ascii="Times New Roman" w:hAnsi="Times New Roman"/>
          <w:i/>
          <w:sz w:val="24"/>
          <w:szCs w:val="24"/>
        </w:rPr>
        <w:t>Кубаныч</w:t>
      </w:r>
      <w:proofErr w:type="spellEnd"/>
      <w:r w:rsidRPr="00267AFA">
        <w:rPr>
          <w:rFonts w:ascii="Times New Roman" w:hAnsi="Times New Roman"/>
          <w:i/>
          <w:sz w:val="24"/>
          <w:szCs w:val="24"/>
        </w:rPr>
        <w:t xml:space="preserve"> </w:t>
      </w:r>
      <w:r w:rsidR="00F9668E" w:rsidRPr="00267AFA">
        <w:rPr>
          <w:rFonts w:ascii="Times New Roman" w:hAnsi="Times New Roman"/>
          <w:i/>
          <w:sz w:val="24"/>
          <w:szCs w:val="24"/>
        </w:rPr>
        <w:t>Абдуразаков</w:t>
      </w:r>
      <w:r w:rsidR="00F9668E" w:rsidRPr="00267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провел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анализ п</w:t>
      </w:r>
      <w:r w:rsidR="00096F09" w:rsidRPr="00267AFA">
        <w:rPr>
          <w:rFonts w:ascii="Times New Roman" w:hAnsi="Times New Roman"/>
          <w:sz w:val="24"/>
          <w:szCs w:val="24"/>
        </w:rPr>
        <w:t>отенциал</w:t>
      </w:r>
      <w:r w:rsidR="00F9668E" w:rsidRPr="00267AFA">
        <w:rPr>
          <w:rFonts w:ascii="Times New Roman" w:hAnsi="Times New Roman"/>
          <w:sz w:val="24"/>
          <w:szCs w:val="24"/>
        </w:rPr>
        <w:t>а</w:t>
      </w:r>
      <w:r w:rsidR="00096F09" w:rsidRPr="00267AFA">
        <w:rPr>
          <w:rFonts w:ascii="Times New Roman" w:hAnsi="Times New Roman"/>
          <w:sz w:val="24"/>
          <w:szCs w:val="24"/>
        </w:rPr>
        <w:t xml:space="preserve"> студенческого самоуправления в повышении качества образования иностранных студентов</w:t>
      </w:r>
      <w:r w:rsidR="00F9668E" w:rsidRPr="00267A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Акат</w:t>
      </w:r>
      <w:proofErr w:type="spellEnd"/>
      <w:r w:rsidR="00F9668E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Биялиев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</w:t>
      </w:r>
      <w:r w:rsidRPr="00267AFA">
        <w:rPr>
          <w:rFonts w:ascii="Times New Roman" w:hAnsi="Times New Roman"/>
          <w:sz w:val="24"/>
          <w:szCs w:val="24"/>
        </w:rPr>
        <w:t>–</w:t>
      </w:r>
      <w:r w:rsidR="00F9668E" w:rsidRPr="00267AFA">
        <w:rPr>
          <w:rFonts w:ascii="Times New Roman" w:hAnsi="Times New Roman"/>
          <w:sz w:val="24"/>
          <w:szCs w:val="24"/>
        </w:rPr>
        <w:t xml:space="preserve"> культурно-досуговой деятельности как фактора саморазвития студенческой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Кыргызстана,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Ж</w:t>
      </w:r>
      <w:r w:rsidRPr="00267AFA">
        <w:rPr>
          <w:rFonts w:ascii="Times New Roman" w:hAnsi="Times New Roman"/>
          <w:i/>
          <w:sz w:val="24"/>
          <w:szCs w:val="24"/>
        </w:rPr>
        <w:t>а</w:t>
      </w:r>
      <w:r w:rsidR="00F9668E" w:rsidRPr="00267AFA">
        <w:rPr>
          <w:rFonts w:ascii="Times New Roman" w:hAnsi="Times New Roman"/>
          <w:i/>
          <w:sz w:val="24"/>
          <w:szCs w:val="24"/>
        </w:rPr>
        <w:t>згул</w:t>
      </w:r>
      <w:proofErr w:type="spellEnd"/>
      <w:r w:rsidR="00F9668E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Усеналиева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- развития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молодежного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предпринимательства через бизнес-объединения Республики Кыргызстан,</w:t>
      </w:r>
      <w:r w:rsidR="00F9668E" w:rsidRPr="00267AFA">
        <w:rPr>
          <w:rFonts w:ascii="Times New Roman" w:hAnsi="Times New Roman"/>
          <w:sz w:val="24"/>
          <w:szCs w:val="24"/>
        </w:rPr>
        <w:tab/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Райхан</w:t>
      </w:r>
      <w:proofErr w:type="spellEnd"/>
      <w:r w:rsidR="00F9668E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668E" w:rsidRPr="00267AFA">
        <w:rPr>
          <w:rFonts w:ascii="Times New Roman" w:hAnsi="Times New Roman"/>
          <w:i/>
          <w:sz w:val="24"/>
          <w:szCs w:val="24"/>
        </w:rPr>
        <w:t>Тешебаева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9668E" w:rsidRPr="00267AFA">
        <w:rPr>
          <w:rFonts w:ascii="Times New Roman" w:hAnsi="Times New Roman"/>
          <w:sz w:val="24"/>
          <w:szCs w:val="24"/>
        </w:rPr>
        <w:t>профессиональной  самореализации</w:t>
      </w:r>
      <w:proofErr w:type="gramEnd"/>
      <w:r w:rsidR="00F9668E" w:rsidRPr="00267AFA">
        <w:rPr>
          <w:rFonts w:ascii="Times New Roman" w:hAnsi="Times New Roman"/>
          <w:sz w:val="24"/>
          <w:szCs w:val="24"/>
        </w:rPr>
        <w:t xml:space="preserve"> женской </w:t>
      </w:r>
      <w:proofErr w:type="spellStart"/>
      <w:r w:rsidR="00F9668E"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="00F9668E" w:rsidRPr="00267AFA">
        <w:rPr>
          <w:rFonts w:ascii="Times New Roman" w:hAnsi="Times New Roman"/>
          <w:sz w:val="24"/>
          <w:szCs w:val="24"/>
        </w:rPr>
        <w:t xml:space="preserve"> Кыргызстана.</w:t>
      </w:r>
    </w:p>
    <w:p w14:paraId="02882FD9" w14:textId="77777777" w:rsidR="00F7122F" w:rsidRPr="00267AFA" w:rsidRDefault="006476D9" w:rsidP="00267A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AFA">
        <w:rPr>
          <w:rFonts w:ascii="Times New Roman" w:hAnsi="Times New Roman"/>
          <w:sz w:val="24"/>
          <w:szCs w:val="24"/>
        </w:rPr>
        <w:t>На дискуссионной площадке</w:t>
      </w:r>
      <w:r w:rsidRPr="00267AFA">
        <w:rPr>
          <w:rFonts w:ascii="Times New Roman" w:hAnsi="Times New Roman"/>
          <w:b/>
          <w:sz w:val="24"/>
          <w:szCs w:val="24"/>
        </w:rPr>
        <w:t xml:space="preserve"> «Профилактика экстремизма в </w:t>
      </w:r>
      <w:proofErr w:type="spellStart"/>
      <w:r w:rsidRPr="00267AFA">
        <w:rPr>
          <w:rFonts w:ascii="Times New Roman" w:hAnsi="Times New Roman"/>
          <w:b/>
          <w:sz w:val="24"/>
          <w:szCs w:val="24"/>
        </w:rPr>
        <w:t>молодежной</w:t>
      </w:r>
      <w:proofErr w:type="spellEnd"/>
      <w:r w:rsidRPr="00267AFA">
        <w:rPr>
          <w:rFonts w:ascii="Times New Roman" w:hAnsi="Times New Roman"/>
          <w:b/>
          <w:sz w:val="24"/>
          <w:szCs w:val="24"/>
        </w:rPr>
        <w:t xml:space="preserve"> среде»</w:t>
      </w:r>
      <w:r w:rsidRPr="00267AFA">
        <w:rPr>
          <w:rFonts w:ascii="Times New Roman" w:hAnsi="Times New Roman"/>
          <w:sz w:val="24"/>
          <w:szCs w:val="24"/>
        </w:rPr>
        <w:t xml:space="preserve"> выступил </w:t>
      </w:r>
      <w:r w:rsidR="00633FDD" w:rsidRPr="00267AFA">
        <w:rPr>
          <w:rFonts w:ascii="Times New Roman" w:hAnsi="Times New Roman"/>
          <w:sz w:val="24"/>
          <w:szCs w:val="24"/>
        </w:rPr>
        <w:t>доктор педагогических наук</w:t>
      </w:r>
      <w:r w:rsidRPr="00267AFA">
        <w:rPr>
          <w:rFonts w:ascii="Times New Roman" w:hAnsi="Times New Roman"/>
          <w:sz w:val="24"/>
          <w:szCs w:val="24"/>
        </w:rPr>
        <w:t xml:space="preserve"> В.Л. Назаров (Россия, Екатеринбург) на тему: «</w:t>
      </w:r>
      <w:proofErr w:type="spellStart"/>
      <w:r w:rsidRPr="00267AFA">
        <w:rPr>
          <w:rFonts w:ascii="Times New Roman" w:hAnsi="Times New Roman"/>
          <w:sz w:val="24"/>
          <w:szCs w:val="24"/>
        </w:rPr>
        <w:t>Кибербуллинг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как феномен цифровой эпохи». Представлены доклады на тему: «Личностные предикторы подверженности экстремистскому влиянию и их </w:t>
      </w:r>
      <w:proofErr w:type="spellStart"/>
      <w:r w:rsidRPr="00267AFA">
        <w:rPr>
          <w:rFonts w:ascii="Times New Roman" w:hAnsi="Times New Roman"/>
          <w:sz w:val="24"/>
          <w:szCs w:val="24"/>
        </w:rPr>
        <w:t>учет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в профилактической работе в </w:t>
      </w:r>
      <w:proofErr w:type="spellStart"/>
      <w:r w:rsidRPr="00267AFA">
        <w:rPr>
          <w:rFonts w:ascii="Times New Roman" w:hAnsi="Times New Roman"/>
          <w:sz w:val="24"/>
          <w:szCs w:val="24"/>
        </w:rPr>
        <w:t>молодежной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среде» (Арина </w:t>
      </w:r>
      <w:proofErr w:type="spellStart"/>
      <w:r w:rsidRPr="00267AFA">
        <w:rPr>
          <w:rFonts w:ascii="Times New Roman" w:hAnsi="Times New Roman"/>
          <w:sz w:val="24"/>
          <w:szCs w:val="24"/>
        </w:rPr>
        <w:t>Арапова</w:t>
      </w:r>
      <w:proofErr w:type="spellEnd"/>
      <w:r w:rsidRPr="00267AFA">
        <w:rPr>
          <w:rFonts w:ascii="Times New Roman" w:hAnsi="Times New Roman"/>
          <w:sz w:val="24"/>
          <w:szCs w:val="24"/>
        </w:rPr>
        <w:t>),  «Механизмы и технологии психолого-педагогической профилактики формирования экстремистских установок личности в молодёжной среде на примере Республики Башкортостан» (</w:t>
      </w:r>
      <w:proofErr w:type="spellStart"/>
      <w:r w:rsidRPr="00267AFA">
        <w:rPr>
          <w:rFonts w:ascii="Times New Roman" w:hAnsi="Times New Roman"/>
          <w:sz w:val="24"/>
          <w:szCs w:val="24"/>
        </w:rPr>
        <w:t>Айгуль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AFA">
        <w:rPr>
          <w:rFonts w:ascii="Times New Roman" w:hAnsi="Times New Roman"/>
          <w:sz w:val="24"/>
          <w:szCs w:val="24"/>
        </w:rPr>
        <w:t>Ахмерова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), «Исламское образование как средство противодействия распространению радикальных идей среди </w:t>
      </w:r>
      <w:proofErr w:type="spellStart"/>
      <w:r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Кыргызстана» (</w:t>
      </w:r>
      <w:proofErr w:type="spellStart"/>
      <w:r w:rsidRPr="00267AFA">
        <w:rPr>
          <w:rFonts w:ascii="Times New Roman" w:hAnsi="Times New Roman"/>
          <w:sz w:val="24"/>
          <w:szCs w:val="24"/>
        </w:rPr>
        <w:t>Гулназ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AFA">
        <w:rPr>
          <w:rFonts w:ascii="Times New Roman" w:hAnsi="Times New Roman"/>
          <w:sz w:val="24"/>
          <w:szCs w:val="24"/>
        </w:rPr>
        <w:t>Асанкулова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), «Особенности религиозных и национальных экстремистских проявлений в Киргизской Республике и основные формы их профилактики в </w:t>
      </w:r>
      <w:proofErr w:type="spellStart"/>
      <w:r w:rsidRPr="00267AFA">
        <w:rPr>
          <w:rFonts w:ascii="Times New Roman" w:hAnsi="Times New Roman"/>
          <w:sz w:val="24"/>
          <w:szCs w:val="24"/>
        </w:rPr>
        <w:t>молодежной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среде» (Елена Герман) и «Технологии профилактики протестных настроений среди студентов в УрФУ» (Вячеслав Нагаев).</w:t>
      </w:r>
    </w:p>
    <w:p w14:paraId="3DA04085" w14:textId="77777777" w:rsidR="00633FDD" w:rsidRPr="00267AFA" w:rsidRDefault="00633FDD" w:rsidP="00267A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AFA">
        <w:rPr>
          <w:rFonts w:ascii="Times New Roman" w:hAnsi="Times New Roman"/>
          <w:sz w:val="24"/>
          <w:szCs w:val="24"/>
        </w:rPr>
        <w:t xml:space="preserve">В рамках работы дискуссионной площадки </w:t>
      </w:r>
      <w:r w:rsidRPr="00267AF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67AFA">
        <w:rPr>
          <w:rFonts w:ascii="Times New Roman" w:hAnsi="Times New Roman"/>
          <w:b/>
          <w:sz w:val="24"/>
          <w:szCs w:val="24"/>
        </w:rPr>
        <w:t>Превентология</w:t>
      </w:r>
      <w:proofErr w:type="spellEnd"/>
      <w:r w:rsidRPr="00267AF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267AFA">
        <w:rPr>
          <w:rFonts w:ascii="Times New Roman" w:hAnsi="Times New Roman"/>
          <w:b/>
          <w:sz w:val="24"/>
          <w:szCs w:val="24"/>
        </w:rPr>
        <w:t>молодежной</w:t>
      </w:r>
      <w:proofErr w:type="spellEnd"/>
      <w:r w:rsidRPr="00267AFA">
        <w:rPr>
          <w:rFonts w:ascii="Times New Roman" w:hAnsi="Times New Roman"/>
          <w:b/>
          <w:sz w:val="24"/>
          <w:szCs w:val="24"/>
        </w:rPr>
        <w:t xml:space="preserve"> среде» </w:t>
      </w:r>
      <w:r w:rsidRPr="00267AFA">
        <w:rPr>
          <w:rFonts w:ascii="Times New Roman" w:hAnsi="Times New Roman"/>
          <w:sz w:val="24"/>
          <w:szCs w:val="24"/>
        </w:rPr>
        <w:t>в режиме он-</w:t>
      </w:r>
      <w:proofErr w:type="spellStart"/>
      <w:proofErr w:type="gramStart"/>
      <w:r w:rsidRPr="00267AFA">
        <w:rPr>
          <w:rFonts w:ascii="Times New Roman" w:hAnsi="Times New Roman"/>
          <w:sz w:val="24"/>
          <w:szCs w:val="24"/>
        </w:rPr>
        <w:t>лайн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 прозвучала</w:t>
      </w:r>
      <w:proofErr w:type="gramEnd"/>
      <w:r w:rsidRPr="00267AFA">
        <w:rPr>
          <w:rFonts w:ascii="Times New Roman" w:hAnsi="Times New Roman"/>
          <w:sz w:val="24"/>
          <w:szCs w:val="24"/>
        </w:rPr>
        <w:t xml:space="preserve"> серия докладов студентов УрФУ и </w:t>
      </w:r>
      <w:proofErr w:type="spellStart"/>
      <w:r w:rsidRPr="00267AFA">
        <w:rPr>
          <w:rFonts w:ascii="Times New Roman" w:hAnsi="Times New Roman"/>
          <w:sz w:val="24"/>
          <w:szCs w:val="24"/>
        </w:rPr>
        <w:t>КазНУ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. Руководила секцией доктор психологических наук </w:t>
      </w:r>
      <w:r w:rsidRPr="00267AFA">
        <w:rPr>
          <w:rFonts w:ascii="Times New Roman" w:hAnsi="Times New Roman"/>
          <w:i/>
          <w:sz w:val="24"/>
          <w:szCs w:val="24"/>
        </w:rPr>
        <w:t>Инна Крутько</w:t>
      </w:r>
      <w:r w:rsidR="00864835" w:rsidRPr="00267AFA">
        <w:rPr>
          <w:rFonts w:ascii="Times New Roman" w:hAnsi="Times New Roman"/>
          <w:sz w:val="24"/>
          <w:szCs w:val="24"/>
        </w:rPr>
        <w:t>, которая представила доклад на тему «</w:t>
      </w:r>
      <w:proofErr w:type="spellStart"/>
      <w:r w:rsidR="00864835" w:rsidRPr="00267AFA">
        <w:rPr>
          <w:rFonts w:ascii="Times New Roman" w:hAnsi="Times New Roman"/>
          <w:sz w:val="24"/>
          <w:szCs w:val="24"/>
        </w:rPr>
        <w:t>Превентология</w:t>
      </w:r>
      <w:proofErr w:type="spellEnd"/>
      <w:r w:rsidR="00864835" w:rsidRPr="00267AFA">
        <w:rPr>
          <w:rFonts w:ascii="Times New Roman" w:hAnsi="Times New Roman"/>
          <w:sz w:val="24"/>
          <w:szCs w:val="24"/>
        </w:rPr>
        <w:t>: современные тренды»</w:t>
      </w:r>
      <w:r w:rsidRPr="00267AFA">
        <w:rPr>
          <w:rFonts w:ascii="Times New Roman" w:hAnsi="Times New Roman"/>
          <w:sz w:val="24"/>
          <w:szCs w:val="24"/>
        </w:rPr>
        <w:t xml:space="preserve">. Со стороны </w:t>
      </w:r>
      <w:proofErr w:type="spellStart"/>
      <w:r w:rsidRPr="00267AFA">
        <w:rPr>
          <w:rFonts w:ascii="Times New Roman" w:hAnsi="Times New Roman"/>
          <w:sz w:val="24"/>
          <w:szCs w:val="24"/>
        </w:rPr>
        <w:t>КазНУ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AFA">
        <w:rPr>
          <w:rFonts w:ascii="Times New Roman" w:hAnsi="Times New Roman"/>
          <w:sz w:val="24"/>
          <w:szCs w:val="24"/>
        </w:rPr>
        <w:t>модерировала</w:t>
      </w:r>
      <w:proofErr w:type="spellEnd"/>
      <w:r w:rsidRPr="00267AFA">
        <w:rPr>
          <w:rFonts w:ascii="Times New Roman" w:hAnsi="Times New Roman"/>
          <w:sz w:val="24"/>
          <w:szCs w:val="24"/>
        </w:rPr>
        <w:t xml:space="preserve"> доктор философских наук </w:t>
      </w:r>
      <w:r w:rsidRPr="00267AFA">
        <w:rPr>
          <w:rFonts w:ascii="Times New Roman" w:hAnsi="Times New Roman"/>
          <w:i/>
          <w:sz w:val="24"/>
          <w:szCs w:val="24"/>
        </w:rPr>
        <w:t>Татьяна Морозова</w:t>
      </w:r>
      <w:r w:rsidRPr="00267AFA">
        <w:rPr>
          <w:rFonts w:ascii="Times New Roman" w:hAnsi="Times New Roman"/>
          <w:sz w:val="24"/>
          <w:szCs w:val="24"/>
        </w:rPr>
        <w:t xml:space="preserve">. Тематика прозвучавших докладов: </w:t>
      </w:r>
      <w:r w:rsidR="00210C4D" w:rsidRPr="00267AFA">
        <w:rPr>
          <w:rFonts w:ascii="Times New Roman" w:hAnsi="Times New Roman"/>
          <w:sz w:val="24"/>
          <w:szCs w:val="24"/>
        </w:rPr>
        <w:t xml:space="preserve">«Работа с девиациями 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молодежи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 инструментами медиа-культуры» (</w:t>
      </w:r>
      <w:r w:rsidR="00210C4D" w:rsidRPr="00267AFA">
        <w:rPr>
          <w:rFonts w:ascii="Times New Roman" w:hAnsi="Times New Roman"/>
          <w:i/>
          <w:sz w:val="24"/>
          <w:szCs w:val="24"/>
        </w:rPr>
        <w:t>Владимир Мартьянов</w:t>
      </w:r>
      <w:r w:rsidR="00210C4D" w:rsidRPr="00267AFA">
        <w:rPr>
          <w:rFonts w:ascii="Times New Roman" w:hAnsi="Times New Roman"/>
          <w:sz w:val="24"/>
          <w:szCs w:val="24"/>
        </w:rPr>
        <w:t>), «Успешный личный бренд – основа толерантности к девиациям» (</w:t>
      </w:r>
      <w:r w:rsidR="00210C4D" w:rsidRPr="00267AFA">
        <w:rPr>
          <w:rFonts w:ascii="Times New Roman" w:hAnsi="Times New Roman"/>
          <w:i/>
          <w:sz w:val="24"/>
          <w:szCs w:val="24"/>
        </w:rPr>
        <w:t xml:space="preserve">Данил 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Тянькин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>), «Доступная среда для жизнедеятельности инвалидов с нарушениями опорно-двигательного  аппарата в пространстве города Алматы» (</w:t>
      </w:r>
      <w:r w:rsidR="00210C4D" w:rsidRPr="00267AFA">
        <w:rPr>
          <w:rFonts w:ascii="Times New Roman" w:hAnsi="Times New Roman"/>
          <w:i/>
          <w:sz w:val="24"/>
          <w:szCs w:val="24"/>
        </w:rPr>
        <w:t xml:space="preserve">Айне 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Турысбекова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),  «Формирование здорового образа жизни </w:t>
      </w:r>
      <w:r w:rsidR="00210C4D" w:rsidRPr="00267AFA">
        <w:rPr>
          <w:rFonts w:ascii="Times New Roman" w:hAnsi="Times New Roman"/>
          <w:sz w:val="24"/>
          <w:szCs w:val="24"/>
        </w:rPr>
        <w:lastRenderedPageBreak/>
        <w:t xml:space="preserve">в студенческой среде (на примере 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КазНУ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Фараби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>)» (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Назерке</w:t>
      </w:r>
      <w:proofErr w:type="spellEnd"/>
      <w:r w:rsidR="00210C4D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Артыкбаева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), «Первичная профилактика злоупотребления 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психо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-активными веществами среди студенчества (на примере студентов 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КазНУ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="00210C4D" w:rsidRPr="00267AFA">
        <w:rPr>
          <w:rFonts w:ascii="Times New Roman" w:hAnsi="Times New Roman"/>
          <w:sz w:val="24"/>
          <w:szCs w:val="24"/>
        </w:rPr>
        <w:t>Фараби</w:t>
      </w:r>
      <w:proofErr w:type="spellEnd"/>
      <w:r w:rsidR="00210C4D" w:rsidRPr="00267AFA">
        <w:rPr>
          <w:rFonts w:ascii="Times New Roman" w:hAnsi="Times New Roman"/>
          <w:sz w:val="24"/>
          <w:szCs w:val="24"/>
        </w:rPr>
        <w:t>)» (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Ержигит</w:t>
      </w:r>
      <w:proofErr w:type="spellEnd"/>
      <w:r w:rsidR="00210C4D" w:rsidRPr="00267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0C4D" w:rsidRPr="00267AFA">
        <w:rPr>
          <w:rFonts w:ascii="Times New Roman" w:hAnsi="Times New Roman"/>
          <w:i/>
          <w:sz w:val="24"/>
          <w:szCs w:val="24"/>
        </w:rPr>
        <w:t>Иргебай</w:t>
      </w:r>
      <w:proofErr w:type="spellEnd"/>
      <w:r w:rsidR="00210C4D" w:rsidRPr="00267AFA">
        <w:rPr>
          <w:rFonts w:ascii="Times New Roman" w:hAnsi="Times New Roman"/>
          <w:i/>
          <w:sz w:val="24"/>
          <w:szCs w:val="24"/>
        </w:rPr>
        <w:t>),</w:t>
      </w:r>
      <w:r w:rsidR="00210C4D" w:rsidRPr="00267AFA">
        <w:rPr>
          <w:rFonts w:ascii="Times New Roman" w:hAnsi="Times New Roman"/>
          <w:sz w:val="24"/>
          <w:szCs w:val="24"/>
        </w:rPr>
        <w:t xml:space="preserve"> «Профилактика зависимостей в подростковой среде (на примере г. Алматы)» (</w:t>
      </w:r>
      <w:r w:rsidR="00210C4D" w:rsidRPr="00267AFA">
        <w:rPr>
          <w:rFonts w:ascii="Times New Roman" w:hAnsi="Times New Roman"/>
          <w:i/>
          <w:sz w:val="24"/>
          <w:szCs w:val="24"/>
        </w:rPr>
        <w:t>Орале Курбан баев</w:t>
      </w:r>
      <w:r w:rsidR="00210C4D" w:rsidRPr="00267AFA">
        <w:rPr>
          <w:rFonts w:ascii="Times New Roman" w:hAnsi="Times New Roman"/>
          <w:sz w:val="24"/>
          <w:szCs w:val="24"/>
        </w:rPr>
        <w:t>), «Формирование системы поддержки программ по работе с несовершеннолетними в Свердловской области»</w:t>
      </w:r>
      <w:r w:rsidR="00210C4D" w:rsidRPr="00267AFA">
        <w:rPr>
          <w:rFonts w:ascii="Times New Roman" w:hAnsi="Times New Roman"/>
          <w:i/>
          <w:sz w:val="24"/>
          <w:szCs w:val="24"/>
        </w:rPr>
        <w:t xml:space="preserve"> (Ян Топаз ). </w:t>
      </w:r>
    </w:p>
    <w:p w14:paraId="47D7F9FF" w14:textId="77777777" w:rsidR="00E05C13" w:rsidRPr="00267AFA" w:rsidRDefault="00E05C13" w:rsidP="00267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FA">
        <w:rPr>
          <w:rFonts w:ascii="Times New Roman" w:hAnsi="Times New Roman"/>
          <w:sz w:val="24"/>
          <w:szCs w:val="24"/>
        </w:rPr>
        <w:t xml:space="preserve">В период проведения конференции форме </w:t>
      </w:r>
      <w:r w:rsidR="004701AD" w:rsidRPr="00267AFA">
        <w:rPr>
          <w:rFonts w:ascii="Times New Roman" w:hAnsi="Times New Roman"/>
          <w:sz w:val="24"/>
          <w:szCs w:val="24"/>
        </w:rPr>
        <w:t>каждое выступление</w:t>
      </w:r>
      <w:r w:rsidRPr="00267AFA">
        <w:rPr>
          <w:rFonts w:ascii="Times New Roman" w:hAnsi="Times New Roman"/>
          <w:sz w:val="24"/>
          <w:szCs w:val="24"/>
        </w:rPr>
        <w:t xml:space="preserve"> вызвал</w:t>
      </w:r>
      <w:r w:rsidR="004701AD" w:rsidRPr="00267AFA">
        <w:rPr>
          <w:rFonts w:ascii="Times New Roman" w:hAnsi="Times New Roman"/>
          <w:sz w:val="24"/>
          <w:szCs w:val="24"/>
        </w:rPr>
        <w:t>о</w:t>
      </w:r>
      <w:r w:rsidRPr="00267AFA">
        <w:rPr>
          <w:rFonts w:ascii="Times New Roman" w:hAnsi="Times New Roman"/>
          <w:sz w:val="24"/>
          <w:szCs w:val="24"/>
        </w:rPr>
        <w:t xml:space="preserve"> вопросы участников. В целом, работа участников </w:t>
      </w:r>
      <w:r w:rsidR="004701AD" w:rsidRPr="00267AFA">
        <w:rPr>
          <w:rFonts w:ascii="Times New Roman" w:hAnsi="Times New Roman"/>
          <w:sz w:val="24"/>
          <w:szCs w:val="24"/>
        </w:rPr>
        <w:t>в режиме онлайн-</w:t>
      </w:r>
      <w:r w:rsidRPr="00267AFA">
        <w:rPr>
          <w:rFonts w:ascii="Times New Roman" w:hAnsi="Times New Roman"/>
          <w:sz w:val="24"/>
          <w:szCs w:val="24"/>
        </w:rPr>
        <w:t xml:space="preserve">конференции прошла конструктивно. Студенты получили новый опыт участия </w:t>
      </w:r>
      <w:r w:rsidR="004701AD" w:rsidRPr="00267AFA">
        <w:rPr>
          <w:rFonts w:ascii="Times New Roman" w:hAnsi="Times New Roman"/>
          <w:sz w:val="24"/>
          <w:szCs w:val="24"/>
        </w:rPr>
        <w:t>взаимодействия,</w:t>
      </w:r>
      <w:r w:rsidRPr="00267AFA">
        <w:rPr>
          <w:rFonts w:ascii="Times New Roman" w:hAnsi="Times New Roman"/>
          <w:sz w:val="24"/>
          <w:szCs w:val="24"/>
        </w:rPr>
        <w:t xml:space="preserve"> возможность поделиться своими научными разработками</w:t>
      </w:r>
      <w:r w:rsidR="004701AD" w:rsidRPr="00267AFA">
        <w:rPr>
          <w:rFonts w:ascii="Times New Roman" w:hAnsi="Times New Roman"/>
          <w:sz w:val="24"/>
          <w:szCs w:val="24"/>
        </w:rPr>
        <w:t xml:space="preserve"> и навыками работы в условиях </w:t>
      </w:r>
      <w:proofErr w:type="spellStart"/>
      <w:r w:rsidR="004701AD" w:rsidRPr="00267AF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67AFA">
        <w:rPr>
          <w:rFonts w:ascii="Times New Roman" w:hAnsi="Times New Roman"/>
          <w:sz w:val="24"/>
          <w:szCs w:val="24"/>
        </w:rPr>
        <w:t>.</w:t>
      </w:r>
    </w:p>
    <w:sectPr w:rsidR="00E05C13" w:rsidRPr="00267AFA" w:rsidSect="00C57BB4"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4FD"/>
    <w:multiLevelType w:val="hybridMultilevel"/>
    <w:tmpl w:val="DAA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9"/>
    <w:rsid w:val="00096F09"/>
    <w:rsid w:val="001169D8"/>
    <w:rsid w:val="001E0292"/>
    <w:rsid w:val="001E39B3"/>
    <w:rsid w:val="00210C4D"/>
    <w:rsid w:val="00267AFA"/>
    <w:rsid w:val="002978E0"/>
    <w:rsid w:val="002B5167"/>
    <w:rsid w:val="00323DE1"/>
    <w:rsid w:val="00355253"/>
    <w:rsid w:val="003862E0"/>
    <w:rsid w:val="00415116"/>
    <w:rsid w:val="004701AD"/>
    <w:rsid w:val="00506517"/>
    <w:rsid w:val="00545822"/>
    <w:rsid w:val="005A2899"/>
    <w:rsid w:val="00633FDD"/>
    <w:rsid w:val="006476D9"/>
    <w:rsid w:val="006558B7"/>
    <w:rsid w:val="00730F5D"/>
    <w:rsid w:val="00856221"/>
    <w:rsid w:val="00864835"/>
    <w:rsid w:val="008B3BB2"/>
    <w:rsid w:val="0091637C"/>
    <w:rsid w:val="00B55F91"/>
    <w:rsid w:val="00B76140"/>
    <w:rsid w:val="00BB3D31"/>
    <w:rsid w:val="00BE09FA"/>
    <w:rsid w:val="00C17E94"/>
    <w:rsid w:val="00C57BB4"/>
    <w:rsid w:val="00CD43CF"/>
    <w:rsid w:val="00CD5337"/>
    <w:rsid w:val="00D46D51"/>
    <w:rsid w:val="00D972A1"/>
    <w:rsid w:val="00E05C13"/>
    <w:rsid w:val="00F628B9"/>
    <w:rsid w:val="00F7122F"/>
    <w:rsid w:val="00F73EAB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6A7D"/>
  <w15:docId w15:val="{CE4FF1AC-68B3-4D77-BDC2-01D094B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0292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е оглавление"/>
    <w:basedOn w:val="11"/>
    <w:link w:val="a4"/>
    <w:qFormat/>
    <w:rsid w:val="001E0292"/>
    <w:pPr>
      <w:ind w:left="720"/>
      <w:jc w:val="center"/>
    </w:pPr>
    <w:rPr>
      <w:color w:val="000000"/>
      <w:spacing w:val="-2"/>
      <w:sz w:val="28"/>
      <w:szCs w:val="28"/>
    </w:rPr>
  </w:style>
  <w:style w:type="character" w:customStyle="1" w:styleId="a4">
    <w:name w:val="Мое оглавление Знак"/>
    <w:basedOn w:val="a0"/>
    <w:link w:val="a3"/>
    <w:rsid w:val="001E0292"/>
    <w:rPr>
      <w:color w:val="000000"/>
      <w:spacing w:val="-2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1E0292"/>
    <w:pPr>
      <w:spacing w:after="100"/>
    </w:pPr>
  </w:style>
  <w:style w:type="character" w:customStyle="1" w:styleId="10">
    <w:name w:val="Заголовок 1 Знак"/>
    <w:link w:val="1"/>
    <w:rsid w:val="001E0292"/>
    <w:rPr>
      <w:bCs/>
      <w:kern w:val="32"/>
      <w:sz w:val="28"/>
      <w:szCs w:val="32"/>
    </w:rPr>
  </w:style>
  <w:style w:type="paragraph" w:customStyle="1" w:styleId="0">
    <w:name w:val="Заголовок 0"/>
    <w:basedOn w:val="a"/>
    <w:link w:val="00"/>
    <w:qFormat/>
    <w:rsid w:val="001E0292"/>
    <w:pPr>
      <w:spacing w:after="0" w:line="240" w:lineRule="auto"/>
      <w:ind w:left="720"/>
      <w:jc w:val="center"/>
    </w:pPr>
    <w:rPr>
      <w:color w:val="000000"/>
      <w:spacing w:val="-2"/>
      <w:sz w:val="28"/>
      <w:szCs w:val="28"/>
    </w:rPr>
  </w:style>
  <w:style w:type="character" w:customStyle="1" w:styleId="00">
    <w:name w:val="Заголовок 0 Знак"/>
    <w:basedOn w:val="a0"/>
    <w:link w:val="0"/>
    <w:rsid w:val="001E0292"/>
    <w:rPr>
      <w:color w:val="000000"/>
      <w:spacing w:val="-2"/>
      <w:sz w:val="28"/>
      <w:szCs w:val="28"/>
    </w:rPr>
  </w:style>
  <w:style w:type="character" w:customStyle="1" w:styleId="115pt0pt">
    <w:name w:val="Основной текст + 11;5 pt;Курсив;Интервал 0 pt"/>
    <w:rsid w:val="00323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323DE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323DE1"/>
    <w:pPr>
      <w:widowControl w:val="0"/>
      <w:shd w:val="clear" w:color="auto" w:fill="FFFFFF"/>
      <w:spacing w:before="4260" w:after="0" w:line="0" w:lineRule="atLeast"/>
      <w:ind w:hanging="280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6">
    <w:name w:val="List Paragraph"/>
    <w:basedOn w:val="a"/>
    <w:uiPriority w:val="34"/>
    <w:qFormat/>
    <w:rsid w:val="0009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dcterms:created xsi:type="dcterms:W3CDTF">2020-04-13T10:19:00Z</dcterms:created>
  <dcterms:modified xsi:type="dcterms:W3CDTF">2023-01-18T10:22:00Z</dcterms:modified>
</cp:coreProperties>
</file>